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Nodrošinājuma valsts aģentūrai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Čiekurkalna 1.līnija 1, k-2,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Rīga, LV-1026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 xml:space="preserve">nomas pretendenta </w:t>
      </w:r>
      <w:r>
        <w:rPr>
          <w:rFonts w:ascii="Times New Roman" w:hAnsi="Times New Roman" w:cs="Times New Roman"/>
          <w:sz w:val="20"/>
          <w:szCs w:val="20"/>
        </w:rPr>
        <w:t>nosaukums)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(adrese)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(reģistrācijas Nr.)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B25808">
        <w:rPr>
          <w:rFonts w:ascii="Times New Roman" w:hAnsi="Times New Roman" w:cs="Times New Roman"/>
          <w:sz w:val="20"/>
          <w:szCs w:val="20"/>
        </w:rPr>
        <w:t>kontakttālrunis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C0A4C" w:rsidRPr="00945D53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D53">
        <w:rPr>
          <w:rFonts w:ascii="Times New Roman" w:hAnsi="Times New Roman" w:cs="Times New Roman"/>
          <w:b/>
          <w:sz w:val="28"/>
          <w:szCs w:val="28"/>
        </w:rPr>
        <w:t xml:space="preserve">Nomas </w:t>
      </w:r>
      <w:bookmarkStart w:id="0" w:name="_GoBack"/>
      <w:bookmarkEnd w:id="0"/>
      <w:r w:rsidRPr="00945D53">
        <w:rPr>
          <w:rFonts w:ascii="Times New Roman" w:hAnsi="Times New Roman" w:cs="Times New Roman"/>
          <w:b/>
          <w:sz w:val="28"/>
          <w:szCs w:val="28"/>
        </w:rPr>
        <w:t>pieteikums</w:t>
      </w:r>
    </w:p>
    <w:p w:rsidR="008C0A4C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A4C" w:rsidRPr="008C0A4C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Lūdzu iznomāt nekustamo īpašumu</w:t>
      </w:r>
      <w:r w:rsidR="00D65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45D53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3B0">
        <w:rPr>
          <w:rFonts w:ascii="Times New Roman" w:hAnsi="Times New Roman" w:cs="Times New Roman"/>
          <w:sz w:val="28"/>
          <w:szCs w:val="28"/>
        </w:rPr>
        <w:t xml:space="preserve">, kas </w:t>
      </w:r>
      <w:r w:rsidR="00945D53">
        <w:rPr>
          <w:rFonts w:ascii="Times New Roman" w:hAnsi="Times New Roman" w:cs="Times New Roman"/>
          <w:sz w:val="28"/>
          <w:szCs w:val="28"/>
        </w:rPr>
        <w:t>atrodas</w:t>
      </w:r>
      <w:r w:rsidR="00D653B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0A4C" w:rsidRPr="00CC32D0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32D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CC32D0">
        <w:rPr>
          <w:rFonts w:ascii="Times New Roman" w:hAnsi="Times New Roman" w:cs="Times New Roman"/>
          <w:sz w:val="24"/>
          <w:szCs w:val="24"/>
        </w:rPr>
        <w:t>(</w:t>
      </w:r>
      <w:r w:rsidR="00945D53">
        <w:rPr>
          <w:rFonts w:ascii="Times New Roman" w:hAnsi="Times New Roman" w:cs="Times New Roman"/>
          <w:sz w:val="24"/>
          <w:szCs w:val="24"/>
        </w:rPr>
        <w:t>nekustamā īpašuma veids</w:t>
      </w:r>
      <w:r w:rsidRPr="00CC32D0">
        <w:rPr>
          <w:rFonts w:ascii="Times New Roman" w:hAnsi="Times New Roman" w:cs="Times New Roman"/>
          <w:sz w:val="24"/>
          <w:szCs w:val="24"/>
        </w:rPr>
        <w:t>)</w:t>
      </w:r>
    </w:p>
    <w:p w:rsidR="00A547D7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3B0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3B0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53B0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(adrese,</w:t>
      </w:r>
      <w:r w:rsidR="00A547D7">
        <w:rPr>
          <w:rFonts w:ascii="Times New Roman" w:hAnsi="Times New Roman" w:cs="Times New Roman"/>
          <w:sz w:val="24"/>
          <w:szCs w:val="24"/>
        </w:rPr>
        <w:t xml:space="preserve"> </w:t>
      </w:r>
      <w:r w:rsidR="00945D53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>
        <w:rPr>
          <w:rFonts w:ascii="Times New Roman" w:hAnsi="Times New Roman" w:cs="Times New Roman"/>
          <w:sz w:val="24"/>
          <w:szCs w:val="24"/>
        </w:rPr>
        <w:t>stāvs,</w:t>
      </w:r>
      <w:r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>
        <w:rPr>
          <w:rFonts w:ascii="Times New Roman" w:hAnsi="Times New Roman" w:cs="Times New Roman"/>
          <w:sz w:val="24"/>
          <w:szCs w:val="24"/>
        </w:rPr>
        <w:t>u/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>
        <w:rPr>
          <w:rFonts w:ascii="Times New Roman" w:hAnsi="Times New Roman" w:cs="Times New Roman"/>
          <w:sz w:val="24"/>
          <w:szCs w:val="24"/>
        </w:rPr>
        <w:t xml:space="preserve"> numurs/</w:t>
      </w:r>
      <w:r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>Plānotās</w:t>
      </w:r>
      <w:r>
        <w:rPr>
          <w:rFonts w:ascii="Times New Roman" w:hAnsi="Times New Roman" w:cs="Times New Roman"/>
          <w:sz w:val="28"/>
          <w:szCs w:val="28"/>
        </w:rPr>
        <w:t xml:space="preserve"> darbības 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 w:rsidR="00A547D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2D0">
        <w:rPr>
          <w:rFonts w:ascii="Times New Roman" w:hAnsi="Times New Roman" w:cs="Times New Roman"/>
          <w:sz w:val="28"/>
          <w:szCs w:val="28"/>
        </w:rPr>
        <w:t xml:space="preserve">Vēlamais </w:t>
      </w:r>
      <w:r>
        <w:rPr>
          <w:rFonts w:ascii="Times New Roman" w:hAnsi="Times New Roman" w:cs="Times New Roman"/>
          <w:sz w:val="28"/>
          <w:szCs w:val="28"/>
        </w:rPr>
        <w:t>nomas termiņš līdz 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Piedāvātā nomas maksa EUR/m² mēnesī (bez PVN):____________________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Papildus informācija: 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D0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p w:rsidR="00CC32D0" w:rsidRDefault="00CC32D0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Komersanta reģistrācijas apliecība</w:t>
      </w:r>
      <w:r w:rsidR="009D6FDA">
        <w:rPr>
          <w:rFonts w:ascii="Times New Roman" w:hAnsi="Times New Roman" w:cs="Times New Roman"/>
          <w:sz w:val="28"/>
          <w:szCs w:val="28"/>
        </w:rPr>
        <w:t>s</w:t>
      </w:r>
      <w:r w:rsidR="00A547D7">
        <w:rPr>
          <w:rFonts w:ascii="Times New Roman" w:hAnsi="Times New Roman" w:cs="Times New Roman"/>
          <w:sz w:val="28"/>
          <w:szCs w:val="28"/>
        </w:rPr>
        <w:t xml:space="preserve"> kopija</w:t>
      </w:r>
      <w:r w:rsidR="00E022D5">
        <w:rPr>
          <w:rFonts w:ascii="Times New Roman" w:hAnsi="Times New Roman" w:cs="Times New Roman"/>
          <w:sz w:val="28"/>
          <w:szCs w:val="28"/>
        </w:rPr>
        <w:t>./ Privātpersonas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2D5">
        <w:rPr>
          <w:rFonts w:ascii="Times New Roman" w:hAnsi="Times New Roman" w:cs="Times New Roman"/>
          <w:sz w:val="28"/>
          <w:szCs w:val="28"/>
        </w:rPr>
        <w:t xml:space="preserve">personu apliecinoša dokumenta dati. 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Uzņēmumu reģistra lēmum</w:t>
      </w:r>
      <w:r w:rsidR="009D6FD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kopija.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PVN maksātāja apliecības kopija (ja ir).</w:t>
      </w:r>
    </w:p>
    <w:p w:rsidR="00A547D7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Uzņēmuma / privātpersonas bankas rekvizīti.</w:t>
      </w:r>
    </w:p>
    <w:p w:rsidR="00E022D5" w:rsidRDefault="00A547D7" w:rsidP="00E022D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Uzņēmuma pārstāvja </w:t>
      </w:r>
      <w:r w:rsidR="00E022D5">
        <w:rPr>
          <w:rFonts w:ascii="Times New Roman" w:hAnsi="Times New Roman" w:cs="Times New Roman"/>
          <w:sz w:val="28"/>
          <w:szCs w:val="28"/>
        </w:rPr>
        <w:t xml:space="preserve">personu apliecinoša dokumenta dati. </w:t>
      </w:r>
    </w:p>
    <w:p w:rsidR="003F6D53" w:rsidRPr="003F6D53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53">
        <w:rPr>
          <w:rFonts w:ascii="Times New Roman" w:hAnsi="Times New Roman" w:cs="Times New Roman"/>
          <w:sz w:val="28"/>
          <w:szCs w:val="28"/>
        </w:rPr>
        <w:t>Citi dokumenti (norādīt kādi).</w:t>
      </w: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737A" w:rsidRDefault="00B2737A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F6D53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547D7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</w:t>
      </w:r>
    </w:p>
    <w:p w:rsidR="00A547D7" w:rsidRPr="00D653B0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(datums)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(paraksts)</w:t>
      </w:r>
    </w:p>
    <w:sectPr w:rsidR="00A547D7" w:rsidRPr="00D653B0" w:rsidSect="00E022D5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A4C"/>
    <w:rsid w:val="00260D7E"/>
    <w:rsid w:val="003F6D53"/>
    <w:rsid w:val="005C4894"/>
    <w:rsid w:val="006B759D"/>
    <w:rsid w:val="00763304"/>
    <w:rsid w:val="008C0A4C"/>
    <w:rsid w:val="00945D53"/>
    <w:rsid w:val="009D6FDA"/>
    <w:rsid w:val="00A547D7"/>
    <w:rsid w:val="00B25808"/>
    <w:rsid w:val="00B2737A"/>
    <w:rsid w:val="00CC32D0"/>
    <w:rsid w:val="00D653B0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Jolanta Kalneja</cp:lastModifiedBy>
  <cp:revision>3</cp:revision>
  <cp:lastPrinted>2019-05-13T06:23:00Z</cp:lastPrinted>
  <dcterms:created xsi:type="dcterms:W3CDTF">2019-04-15T12:48:00Z</dcterms:created>
  <dcterms:modified xsi:type="dcterms:W3CDTF">2019-05-13T06:44:00Z</dcterms:modified>
</cp:coreProperties>
</file>