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5D79" w14:textId="77777777" w:rsidR="00F76F67" w:rsidRDefault="00F76F67" w:rsidP="00F76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D6C8C">
        <w:rPr>
          <w:rFonts w:ascii="Times New Roman" w:eastAsia="Times New Roman" w:hAnsi="Times New Roman"/>
          <w:sz w:val="24"/>
          <w:szCs w:val="24"/>
        </w:rPr>
        <w:t>1.pielikums</w:t>
      </w:r>
    </w:p>
    <w:p w14:paraId="6E795D7A" w14:textId="77777777" w:rsidR="00F76F67" w:rsidRDefault="00F76F67" w:rsidP="00F76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D6C8C">
        <w:rPr>
          <w:rFonts w:ascii="Times New Roman" w:eastAsia="Times New Roman" w:hAnsi="Times New Roman"/>
          <w:sz w:val="24"/>
          <w:szCs w:val="24"/>
        </w:rPr>
        <w:t>Apakšnomas līgumam</w:t>
      </w:r>
    </w:p>
    <w:p w14:paraId="6E795D7B" w14:textId="77777777" w:rsidR="00F76F67" w:rsidRDefault="00F76F67" w:rsidP="00F76F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9F6F86">
        <w:rPr>
          <w:rFonts w:ascii="Times New Roman" w:eastAsia="Times New Roman" w:hAnsi="Times New Roman"/>
          <w:color w:val="000000"/>
          <w:sz w:val="24"/>
          <w:szCs w:val="24"/>
        </w:rPr>
        <w:t>ar nedzīvojamo telpu nomu</w:t>
      </w:r>
    </w:p>
    <w:p w14:paraId="6E795D7C" w14:textId="7E99863D" w:rsidR="00F76F67" w:rsidRPr="009F6F86" w:rsidRDefault="001E7545" w:rsidP="00F76F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Čiekurkalna 1.līnijā 1</w:t>
      </w:r>
      <w:r w:rsidR="00F76F67" w:rsidRPr="009F6F86">
        <w:rPr>
          <w:rFonts w:ascii="Times New Roman" w:eastAsia="Times New Roman" w:hAnsi="Times New Roman"/>
          <w:color w:val="000000"/>
          <w:sz w:val="24"/>
          <w:szCs w:val="24"/>
        </w:rPr>
        <w:t xml:space="preserve"> k-6, Rīgā</w:t>
      </w:r>
    </w:p>
    <w:p w14:paraId="6E795D7D" w14:textId="77777777" w:rsidR="00F76F67" w:rsidRPr="000D6C8C" w:rsidRDefault="00F76F67" w:rsidP="00F76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795D7E" w14:textId="77777777" w:rsidR="00700519" w:rsidRPr="00F76F67" w:rsidRDefault="00F76F67" w:rsidP="00F76F67">
      <w:pPr>
        <w:jc w:val="center"/>
        <w:rPr>
          <w:rFonts w:ascii="Times New Roman" w:hAnsi="Times New Roman"/>
          <w:b/>
          <w:sz w:val="24"/>
          <w:szCs w:val="24"/>
        </w:rPr>
      </w:pPr>
      <w:r w:rsidRPr="00F76F67">
        <w:rPr>
          <w:rFonts w:ascii="Times New Roman" w:hAnsi="Times New Roman"/>
          <w:b/>
          <w:sz w:val="24"/>
          <w:szCs w:val="24"/>
        </w:rPr>
        <w:t>Telpu plāns</w:t>
      </w:r>
    </w:p>
    <w:p w14:paraId="6E795D7F" w14:textId="77777777" w:rsidR="00F76F67" w:rsidRDefault="00F76F67" w:rsidP="00F76F67">
      <w:pPr>
        <w:jc w:val="center"/>
        <w:rPr>
          <w:rFonts w:ascii="Times New Roman" w:hAnsi="Times New Roman"/>
          <w:sz w:val="24"/>
          <w:szCs w:val="24"/>
        </w:rPr>
      </w:pPr>
    </w:p>
    <w:p w14:paraId="6E795D80" w14:textId="77777777" w:rsidR="00F76F67" w:rsidRPr="00F76F67" w:rsidRDefault="00F76F67" w:rsidP="00F76F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E795D81" wp14:editId="6E795D82">
            <wp:extent cx="6057265" cy="52095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520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6F67" w:rsidRPr="00F76F67" w:rsidSect="00F76F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67"/>
    <w:rsid w:val="001E7545"/>
    <w:rsid w:val="00700519"/>
    <w:rsid w:val="00CD4AEE"/>
    <w:rsid w:val="00D069CB"/>
    <w:rsid w:val="00F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5D79"/>
  <w15:chartTrackingRefBased/>
  <w15:docId w15:val="{A1FF1157-EA1C-48B9-B8CE-6A67AB32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2</cp:revision>
  <dcterms:created xsi:type="dcterms:W3CDTF">2023-05-10T11:27:00Z</dcterms:created>
  <dcterms:modified xsi:type="dcterms:W3CDTF">2023-05-10T11:27:00Z</dcterms:modified>
</cp:coreProperties>
</file>