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6D5460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D5460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Lietuvas republika</w:t>
            </w:r>
          </w:p>
          <w:p w:rsidR="006D5460" w:rsidRPr="006D5460" w:rsidRDefault="006D5460" w:rsidP="006D5460">
            <w:pPr>
              <w:jc w:val="center"/>
              <w:rPr>
                <w:bCs/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6644BG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caps/>
                <w:sz w:val="24"/>
                <w:szCs w:val="24"/>
              </w:rPr>
            </w:pPr>
            <w:r w:rsidRPr="006D5460">
              <w:rPr>
                <w:caps/>
                <w:sz w:val="24"/>
                <w:szCs w:val="24"/>
              </w:rPr>
              <w:t>*ŠKODA OCTAVIA</w:t>
            </w:r>
          </w:p>
          <w:p w:rsidR="006D5460" w:rsidRPr="006D5460" w:rsidRDefault="006D5460" w:rsidP="006D5460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6D5460">
              <w:rPr>
                <w:sz w:val="24"/>
                <w:szCs w:val="24"/>
              </w:rPr>
              <w:t>VIN:</w:t>
            </w:r>
          </w:p>
          <w:p w:rsidR="006D5460" w:rsidRPr="006D5460" w:rsidRDefault="006D5460" w:rsidP="006D5460">
            <w:pPr>
              <w:jc w:val="center"/>
              <w:rPr>
                <w:caps/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TMBGA61Z962195959</w:t>
            </w:r>
          </w:p>
          <w:p w:rsidR="006D5460" w:rsidRPr="006D5460" w:rsidRDefault="006D5460" w:rsidP="006D546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D5460">
              <w:rPr>
                <w:caps/>
                <w:sz w:val="24"/>
                <w:szCs w:val="24"/>
              </w:rPr>
              <w:t>(KL-11641)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sz w:val="24"/>
                <w:szCs w:val="24"/>
                <w:highlight w:val="yellow"/>
              </w:rPr>
            </w:pPr>
            <w:r w:rsidRPr="006D5460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bCs/>
                <w:sz w:val="24"/>
                <w:szCs w:val="24"/>
              </w:rPr>
            </w:pPr>
            <w:r w:rsidRPr="006D5460">
              <w:rPr>
                <w:caps/>
                <w:sz w:val="24"/>
                <w:szCs w:val="24"/>
              </w:rPr>
              <w:t>024103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 xml:space="preserve">Nodrošinājuma valsts </w:t>
            </w:r>
          </w:p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rFonts w:eastAsia="Calibri"/>
                <w:sz w:val="24"/>
                <w:szCs w:val="24"/>
              </w:rPr>
              <w:t>Liepājas ielā 2B, 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460" w:rsidRPr="006D5460" w:rsidRDefault="006D5460" w:rsidP="006D5460">
            <w:pPr>
              <w:rPr>
                <w:sz w:val="24"/>
                <w:szCs w:val="24"/>
              </w:rPr>
            </w:pPr>
          </w:p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281,82</w:t>
            </w:r>
          </w:p>
        </w:tc>
      </w:tr>
      <w:tr w:rsidR="006D5460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Lietuvas republika</w:t>
            </w:r>
          </w:p>
          <w:p w:rsidR="006D5460" w:rsidRPr="006D5460" w:rsidRDefault="006D5460" w:rsidP="006D5460">
            <w:pPr>
              <w:jc w:val="center"/>
              <w:rPr>
                <w:bCs/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MIP536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caps/>
                <w:sz w:val="24"/>
                <w:szCs w:val="24"/>
              </w:rPr>
            </w:pPr>
            <w:r w:rsidRPr="006D5460">
              <w:rPr>
                <w:caps/>
                <w:sz w:val="24"/>
                <w:szCs w:val="24"/>
              </w:rPr>
              <w:t>* AUDI A6</w:t>
            </w:r>
          </w:p>
          <w:p w:rsidR="006D5460" w:rsidRPr="006D5460" w:rsidRDefault="006D5460" w:rsidP="006D5460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6D5460">
              <w:rPr>
                <w:sz w:val="24"/>
                <w:szCs w:val="24"/>
              </w:rPr>
              <w:t>VIN:</w:t>
            </w:r>
          </w:p>
          <w:p w:rsidR="006D5460" w:rsidRPr="006D5460" w:rsidRDefault="006D5460" w:rsidP="006D5460">
            <w:pPr>
              <w:jc w:val="center"/>
              <w:rPr>
                <w:caps/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WAUZZZ4BZWN139335</w:t>
            </w:r>
          </w:p>
          <w:p w:rsidR="006D5460" w:rsidRPr="006D5460" w:rsidRDefault="006D5460" w:rsidP="006D546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D5460">
              <w:rPr>
                <w:caps/>
                <w:sz w:val="24"/>
                <w:szCs w:val="24"/>
              </w:rPr>
              <w:t>(KL-12680)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bCs/>
                <w:sz w:val="24"/>
                <w:szCs w:val="24"/>
              </w:rPr>
            </w:pPr>
            <w:r w:rsidRPr="006D5460">
              <w:rPr>
                <w:caps/>
                <w:sz w:val="24"/>
                <w:szCs w:val="24"/>
              </w:rPr>
              <w:t>027752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 xml:space="preserve">Nodrošinājuma valsts </w:t>
            </w:r>
          </w:p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D5460" w:rsidRPr="006D5460" w:rsidRDefault="006D5460" w:rsidP="006D5460">
            <w:pPr>
              <w:jc w:val="center"/>
              <w:rPr>
                <w:rFonts w:eastAsia="Calibri"/>
                <w:sz w:val="24"/>
                <w:szCs w:val="24"/>
              </w:rPr>
            </w:pPr>
            <w:r w:rsidRPr="006D5460">
              <w:rPr>
                <w:rFonts w:eastAsia="Calibri"/>
                <w:sz w:val="24"/>
                <w:szCs w:val="24"/>
              </w:rPr>
              <w:t>Liepājas ielā 2B, 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460" w:rsidRPr="006D5460" w:rsidRDefault="006D5460" w:rsidP="006D5460">
            <w:pPr>
              <w:rPr>
                <w:sz w:val="24"/>
                <w:szCs w:val="24"/>
              </w:rPr>
            </w:pPr>
          </w:p>
          <w:p w:rsidR="006D5460" w:rsidRPr="006D5460" w:rsidRDefault="006D5460" w:rsidP="006D5460">
            <w:pPr>
              <w:jc w:val="center"/>
              <w:rPr>
                <w:sz w:val="24"/>
                <w:szCs w:val="24"/>
              </w:rPr>
            </w:pPr>
            <w:r w:rsidRPr="006D5460">
              <w:rPr>
                <w:sz w:val="24"/>
                <w:szCs w:val="24"/>
              </w:rPr>
              <w:t>281,82</w:t>
            </w:r>
          </w:p>
        </w:tc>
      </w:tr>
    </w:tbl>
    <w:p w:rsidR="001A1F1E" w:rsidRDefault="001A1F1E">
      <w:bookmarkStart w:id="0" w:name="_GoBack"/>
      <w:bookmarkEnd w:id="0"/>
    </w:p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7D" w:rsidRDefault="0078527D" w:rsidP="000637D0">
      <w:r>
        <w:separator/>
      </w:r>
    </w:p>
  </w:endnote>
  <w:endnote w:type="continuationSeparator" w:id="0">
    <w:p w:rsidR="0078527D" w:rsidRDefault="0078527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7D" w:rsidRDefault="0078527D" w:rsidP="000637D0">
      <w:r>
        <w:separator/>
      </w:r>
    </w:p>
  </w:footnote>
  <w:footnote w:type="continuationSeparator" w:id="0">
    <w:p w:rsidR="0078527D" w:rsidRDefault="0078527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F04A7"/>
    <w:rsid w:val="006F23A7"/>
    <w:rsid w:val="00716FD5"/>
    <w:rsid w:val="007574B8"/>
    <w:rsid w:val="007652D3"/>
    <w:rsid w:val="0078527D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591C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2023-11-01T08:26:00Z</dcterms:created>
  <dcterms:modified xsi:type="dcterms:W3CDTF">2023-11-01T08:26:00Z</dcterms:modified>
</cp:coreProperties>
</file>