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4B25F7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4B25F7">
        <w:rPr>
          <w:b/>
          <w:bCs/>
          <w:sz w:val="28"/>
          <w:szCs w:val="28"/>
          <w:lang w:eastAsia="en-US"/>
        </w:rPr>
        <w:t>2511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4B25F7" w:rsidRPr="00AA5DB7" w:rsidTr="00090F9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GZ 3325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IVECO DAILY 65</w:t>
            </w:r>
          </w:p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VIN:</w:t>
            </w:r>
          </w:p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ZCFC65D0005701234</w:t>
            </w:r>
          </w:p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(KL-12883)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2007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25F7" w:rsidRPr="004B25F7" w:rsidRDefault="004B25F7" w:rsidP="004B25F7">
            <w:pPr>
              <w:jc w:val="center"/>
              <w:rPr>
                <w:caps/>
                <w:sz w:val="24"/>
                <w:szCs w:val="24"/>
              </w:rPr>
            </w:pPr>
            <w:r w:rsidRPr="004B25F7">
              <w:rPr>
                <w:caps/>
                <w:sz w:val="24"/>
                <w:szCs w:val="24"/>
              </w:rPr>
              <w:t>025588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25F7" w:rsidRPr="004B25F7" w:rsidRDefault="004B25F7" w:rsidP="004B25F7">
            <w:pPr>
              <w:jc w:val="center"/>
              <w:rPr>
                <w:sz w:val="24"/>
                <w:szCs w:val="24"/>
              </w:rPr>
            </w:pPr>
            <w:r w:rsidRPr="004B25F7">
              <w:rPr>
                <w:sz w:val="24"/>
                <w:szCs w:val="24"/>
              </w:rPr>
              <w:t xml:space="preserve">Nodrošinājuma valsts </w:t>
            </w:r>
          </w:p>
          <w:p w:rsidR="004B25F7" w:rsidRPr="004B25F7" w:rsidRDefault="004B25F7" w:rsidP="004B25F7">
            <w:pPr>
              <w:jc w:val="center"/>
              <w:rPr>
                <w:sz w:val="24"/>
                <w:szCs w:val="24"/>
              </w:rPr>
            </w:pPr>
            <w:r w:rsidRPr="004B25F7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B25F7" w:rsidRPr="004B25F7" w:rsidRDefault="004B25F7" w:rsidP="004B25F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4B25F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4B25F7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4B25F7" w:rsidRPr="004B25F7" w:rsidRDefault="004B25F7" w:rsidP="004B25F7">
            <w:pPr>
              <w:jc w:val="center"/>
              <w:rPr>
                <w:sz w:val="24"/>
                <w:szCs w:val="24"/>
              </w:rPr>
            </w:pPr>
            <w:r w:rsidRPr="004B25F7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5F7" w:rsidRPr="004B25F7" w:rsidRDefault="004B25F7" w:rsidP="004B25F7">
            <w:pPr>
              <w:pStyle w:val="NoSpacing"/>
              <w:rPr>
                <w:sz w:val="36"/>
                <w:lang w:val="lv-LV"/>
              </w:rPr>
            </w:pPr>
            <w:bookmarkStart w:id="0" w:name="_GoBack"/>
            <w:bookmarkEnd w:id="0"/>
          </w:p>
          <w:p w:rsidR="004B25F7" w:rsidRPr="001F0889" w:rsidRDefault="004B25F7" w:rsidP="004B25F7">
            <w:pPr>
              <w:pStyle w:val="NoSpacing"/>
              <w:jc w:val="center"/>
              <w:rPr>
                <w:lang w:val="lv-LV"/>
              </w:rPr>
            </w:pPr>
            <w:r>
              <w:rPr>
                <w:lang w:val="lv-LV"/>
              </w:rPr>
              <w:t>1533.85</w:t>
            </w:r>
          </w:p>
        </w:tc>
      </w:tr>
    </w:tbl>
    <w:p w:rsidR="001A1F1E" w:rsidRDefault="001A1F1E"/>
    <w:p w:rsidR="00794483" w:rsidRDefault="00794483"/>
    <w:p w:rsidR="00E85C7B" w:rsidRDefault="00E85C7B"/>
    <w:sectPr w:rsidR="00E85C7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7ADF" w:rsidRDefault="003C7ADF" w:rsidP="000637D0">
      <w:r>
        <w:separator/>
      </w:r>
    </w:p>
  </w:endnote>
  <w:endnote w:type="continuationSeparator" w:id="0">
    <w:p w:rsidR="003C7ADF" w:rsidRDefault="003C7AD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7ADF" w:rsidRDefault="003C7ADF" w:rsidP="000637D0">
      <w:r>
        <w:separator/>
      </w:r>
    </w:p>
  </w:footnote>
  <w:footnote w:type="continuationSeparator" w:id="0">
    <w:p w:rsidR="003C7ADF" w:rsidRDefault="003C7AD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952A1"/>
    <w:rsid w:val="003A0A77"/>
    <w:rsid w:val="003A525F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9F1B45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5C99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93025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2023-12-13T08:05:00Z</cp:lastPrinted>
  <dcterms:created xsi:type="dcterms:W3CDTF">2023-12-13T08:06:00Z</dcterms:created>
  <dcterms:modified xsi:type="dcterms:W3CDTF">2023-12-13T08:06:00Z</dcterms:modified>
</cp:coreProperties>
</file>