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588" w:rsidRDefault="00D94DB4" w:rsidP="00E46588">
      <w:pPr>
        <w:pStyle w:val="Heading2"/>
        <w:jc w:val="center"/>
      </w:pPr>
      <w:r>
        <w:t>5</w:t>
      </w:r>
      <w:r w:rsidR="00E46588">
        <w:t>. realizācijas</w:t>
      </w:r>
      <w:r w:rsidR="00E508C7">
        <w:t xml:space="preserve"> - </w:t>
      </w:r>
      <w:r w:rsidR="00E46588">
        <w:t>rezultāti</w:t>
      </w:r>
    </w:p>
    <w:p w:rsidR="00E46588" w:rsidRPr="00FB108B" w:rsidRDefault="00E46588" w:rsidP="00E46588">
      <w:pPr>
        <w:pStyle w:val="Heading3"/>
        <w:jc w:val="center"/>
        <w:rPr>
          <w:sz w:val="28"/>
          <w:szCs w:val="28"/>
        </w:rPr>
      </w:pPr>
      <w:r w:rsidRPr="00FB108B">
        <w:rPr>
          <w:sz w:val="28"/>
          <w:szCs w:val="28"/>
        </w:rPr>
        <w:t>Realizēt</w:t>
      </w:r>
      <w:r>
        <w:rPr>
          <w:sz w:val="28"/>
          <w:szCs w:val="28"/>
        </w:rPr>
        <w:t xml:space="preserve">ie </w:t>
      </w:r>
      <w:r w:rsidRPr="00FB108B">
        <w:rPr>
          <w:sz w:val="28"/>
          <w:szCs w:val="28"/>
        </w:rPr>
        <w:t>transportlīdzek</w:t>
      </w:r>
      <w:r>
        <w:rPr>
          <w:sz w:val="28"/>
          <w:szCs w:val="28"/>
        </w:rPr>
        <w:t>ļi</w:t>
      </w:r>
    </w:p>
    <w:p w:rsidR="00E46588" w:rsidRDefault="00924D1F" w:rsidP="00E46588">
      <w:pPr>
        <w:pStyle w:val="Heading3"/>
        <w:shd w:val="clear" w:color="auto" w:fill="FFFFFF"/>
        <w:spacing w:before="255" w:beforeAutospacing="0" w:after="150" w:afterAutospacing="0"/>
        <w:ind w:right="-625" w:firstLine="720"/>
        <w:jc w:val="both"/>
        <w:rPr>
          <w:bCs w:val="0"/>
          <w:sz w:val="28"/>
          <w:szCs w:val="28"/>
        </w:rPr>
      </w:pPr>
      <w:r>
        <w:rPr>
          <w:b w:val="0"/>
          <w:sz w:val="28"/>
          <w:szCs w:val="28"/>
        </w:rPr>
        <w:t>Virs tabulām</w:t>
      </w:r>
      <w:r w:rsidR="00E46588" w:rsidRPr="00FB108B">
        <w:rPr>
          <w:b w:val="0"/>
          <w:sz w:val="28"/>
          <w:szCs w:val="28"/>
        </w:rPr>
        <w:t xml:space="preserve"> norādīti</w:t>
      </w:r>
      <w:r>
        <w:rPr>
          <w:b w:val="0"/>
          <w:sz w:val="28"/>
          <w:szCs w:val="28"/>
        </w:rPr>
        <w:t>e pirmie tālruņu cipari pretendentiem, kuri ir ieguvuši</w:t>
      </w:r>
      <w:r w:rsidR="00E46588" w:rsidRPr="00FB108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tiesības slēgt Transportlīdzekļu</w:t>
      </w:r>
      <w:r w:rsidR="00E46588" w:rsidRPr="00FB108B">
        <w:rPr>
          <w:b w:val="0"/>
          <w:sz w:val="28"/>
          <w:szCs w:val="28"/>
        </w:rPr>
        <w:t xml:space="preserve"> pirkšanas — pārdošanas līgumu </w:t>
      </w:r>
      <w:r w:rsidR="00E46588" w:rsidRPr="00FB108B">
        <w:rPr>
          <w:bCs w:val="0"/>
          <w:sz w:val="28"/>
          <w:szCs w:val="28"/>
        </w:rPr>
        <w:t xml:space="preserve">(informācija par līgumu slēgšanu pa tālr. </w:t>
      </w:r>
      <w:r w:rsidR="00E46588" w:rsidRPr="00FB108B">
        <w:rPr>
          <w:sz w:val="28"/>
          <w:szCs w:val="28"/>
        </w:rPr>
        <w:t>26573951</w:t>
      </w:r>
      <w:r w:rsidR="00E46588" w:rsidRPr="00FB108B">
        <w:rPr>
          <w:bCs w:val="0"/>
          <w:sz w:val="28"/>
          <w:szCs w:val="28"/>
        </w:rPr>
        <w:t>).</w:t>
      </w:r>
    </w:p>
    <w:p w:rsidR="00AA5DB7" w:rsidRPr="009E12DC" w:rsidRDefault="00AA5DB7">
      <w:pPr>
        <w:rPr>
          <w:sz w:val="2"/>
        </w:rPr>
      </w:pPr>
    </w:p>
    <w:p w:rsidR="00AA5DB7" w:rsidRDefault="00AA5DB7" w:rsidP="00AA5DB7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 w:rsidR="000C676D">
        <w:rPr>
          <w:b/>
          <w:bCs/>
          <w:sz w:val="28"/>
          <w:szCs w:val="28"/>
          <w:lang w:eastAsia="en-US"/>
        </w:rPr>
        <w:t>2</w:t>
      </w:r>
      <w:r w:rsidR="00D94DB4">
        <w:rPr>
          <w:b/>
          <w:bCs/>
          <w:sz w:val="28"/>
          <w:szCs w:val="28"/>
          <w:lang w:eastAsia="en-US"/>
        </w:rPr>
        <w:t>025</w:t>
      </w:r>
      <w:r w:rsidRPr="004D5994">
        <w:rPr>
          <w:b/>
          <w:bCs/>
          <w:sz w:val="28"/>
          <w:szCs w:val="28"/>
          <w:lang w:eastAsia="ar-SA"/>
        </w:rPr>
        <w:t>****</w:t>
      </w:r>
    </w:p>
    <w:p w:rsidR="00AA5DB7" w:rsidRPr="00E65EC7" w:rsidRDefault="00AA5DB7" w:rsidP="00AA5DB7">
      <w:pPr>
        <w:suppressAutoHyphens/>
        <w:jc w:val="center"/>
        <w:rPr>
          <w:b/>
          <w:bCs/>
          <w:color w:val="0000FF"/>
          <w:sz w:val="10"/>
          <w:szCs w:val="28"/>
          <w:u w:val="single"/>
          <w:lang w:eastAsia="en-US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8"/>
        <w:gridCol w:w="2628"/>
        <w:gridCol w:w="1073"/>
        <w:gridCol w:w="1350"/>
        <w:gridCol w:w="1591"/>
        <w:gridCol w:w="1192"/>
        <w:gridCol w:w="1365"/>
      </w:tblGrid>
      <w:tr w:rsidR="00AA5DB7" w:rsidRPr="00CA1756" w:rsidTr="0055590A">
        <w:trPr>
          <w:trHeight w:val="1099"/>
        </w:trPr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25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proofErr w:type="spellStart"/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  <w:proofErr w:type="spellEnd"/>
          </w:p>
        </w:tc>
      </w:tr>
      <w:tr w:rsidR="00D94DB4" w:rsidRPr="00AA5DB7" w:rsidTr="0044218F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DB4" w:rsidRPr="00D94DB4" w:rsidRDefault="00D94DB4" w:rsidP="00D94DB4">
            <w:pPr>
              <w:jc w:val="center"/>
              <w:rPr>
                <w:bCs/>
                <w:sz w:val="24"/>
                <w:szCs w:val="24"/>
              </w:rPr>
            </w:pPr>
            <w:r w:rsidRPr="00D94DB4">
              <w:rPr>
                <w:bCs/>
                <w:sz w:val="24"/>
                <w:szCs w:val="24"/>
              </w:rPr>
              <w:t>GT 5711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DB4" w:rsidRPr="00D94DB4" w:rsidRDefault="00D94DB4" w:rsidP="00D94DB4">
            <w:pPr>
              <w:ind w:left="-379" w:firstLine="379"/>
              <w:jc w:val="center"/>
              <w:rPr>
                <w:caps/>
                <w:sz w:val="24"/>
                <w:szCs w:val="24"/>
              </w:rPr>
            </w:pPr>
            <w:r w:rsidRPr="00D94DB4">
              <w:rPr>
                <w:caps/>
                <w:sz w:val="24"/>
                <w:szCs w:val="24"/>
              </w:rPr>
              <w:t>BMW 525</w:t>
            </w:r>
          </w:p>
          <w:p w:rsidR="00D94DB4" w:rsidRPr="00D94DB4" w:rsidRDefault="00D94DB4" w:rsidP="00D94DB4">
            <w:pPr>
              <w:ind w:left="-379" w:firstLine="379"/>
              <w:jc w:val="center"/>
              <w:rPr>
                <w:caps/>
                <w:sz w:val="24"/>
                <w:szCs w:val="24"/>
              </w:rPr>
            </w:pPr>
            <w:r w:rsidRPr="00D94DB4">
              <w:rPr>
                <w:caps/>
                <w:sz w:val="24"/>
                <w:szCs w:val="24"/>
              </w:rPr>
              <w:t>VIN:</w:t>
            </w:r>
          </w:p>
          <w:p w:rsidR="00D94DB4" w:rsidRPr="00D94DB4" w:rsidRDefault="00D94DB4" w:rsidP="00D94DB4">
            <w:pPr>
              <w:ind w:left="-379" w:firstLine="379"/>
              <w:jc w:val="center"/>
              <w:rPr>
                <w:caps/>
                <w:sz w:val="24"/>
                <w:szCs w:val="24"/>
              </w:rPr>
            </w:pPr>
            <w:r w:rsidRPr="00D94DB4">
              <w:rPr>
                <w:caps/>
                <w:sz w:val="24"/>
                <w:szCs w:val="24"/>
              </w:rPr>
              <w:t>WBADP91060GX75309</w:t>
            </w:r>
          </w:p>
          <w:p w:rsidR="00D94DB4" w:rsidRPr="00D94DB4" w:rsidRDefault="00D94DB4" w:rsidP="00D94DB4">
            <w:pPr>
              <w:ind w:left="-379" w:firstLine="379"/>
              <w:jc w:val="center"/>
              <w:rPr>
                <w:caps/>
                <w:sz w:val="24"/>
                <w:szCs w:val="24"/>
              </w:rPr>
            </w:pPr>
            <w:r w:rsidRPr="00D94DB4">
              <w:rPr>
                <w:caps/>
                <w:sz w:val="24"/>
                <w:szCs w:val="24"/>
              </w:rPr>
              <w:t>(AL-15686)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DB4" w:rsidRPr="00D94DB4" w:rsidRDefault="00D94DB4" w:rsidP="00D94DB4">
            <w:pPr>
              <w:jc w:val="center"/>
              <w:rPr>
                <w:sz w:val="24"/>
                <w:szCs w:val="24"/>
                <w:highlight w:val="yellow"/>
              </w:rPr>
            </w:pPr>
            <w:r w:rsidRPr="00D94DB4">
              <w:rPr>
                <w:sz w:val="24"/>
                <w:szCs w:val="24"/>
              </w:rPr>
              <w:t>2001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DB4" w:rsidRPr="00D94DB4" w:rsidRDefault="00D94DB4" w:rsidP="00D94DB4">
            <w:pPr>
              <w:jc w:val="center"/>
              <w:rPr>
                <w:bCs/>
                <w:sz w:val="24"/>
                <w:szCs w:val="24"/>
              </w:rPr>
            </w:pPr>
            <w:r w:rsidRPr="00D94DB4">
              <w:rPr>
                <w:bCs/>
                <w:sz w:val="24"/>
                <w:szCs w:val="24"/>
              </w:rPr>
              <w:t>143906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DB4" w:rsidRPr="00D94DB4" w:rsidRDefault="00D94DB4" w:rsidP="00D94DB4">
            <w:pPr>
              <w:jc w:val="center"/>
              <w:rPr>
                <w:sz w:val="24"/>
                <w:szCs w:val="24"/>
              </w:rPr>
            </w:pPr>
            <w:r w:rsidRPr="00D94DB4">
              <w:rPr>
                <w:sz w:val="24"/>
                <w:szCs w:val="24"/>
              </w:rPr>
              <w:t xml:space="preserve">Nodrošinājuma valsts </w:t>
            </w:r>
          </w:p>
          <w:p w:rsidR="00D94DB4" w:rsidRPr="00D94DB4" w:rsidRDefault="00D94DB4" w:rsidP="00D94DB4">
            <w:pPr>
              <w:jc w:val="center"/>
              <w:rPr>
                <w:sz w:val="24"/>
                <w:szCs w:val="24"/>
              </w:rPr>
            </w:pPr>
            <w:r w:rsidRPr="00D94DB4">
              <w:rPr>
                <w:sz w:val="24"/>
                <w:szCs w:val="24"/>
              </w:rPr>
              <w:t>aģentūra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94DB4" w:rsidRPr="00D94DB4" w:rsidRDefault="00D94DB4" w:rsidP="00D94DB4">
            <w:pPr>
              <w:jc w:val="center"/>
              <w:rPr>
                <w:sz w:val="24"/>
                <w:szCs w:val="24"/>
              </w:rPr>
            </w:pPr>
            <w:proofErr w:type="spellStart"/>
            <w:r w:rsidRPr="00D94DB4">
              <w:rPr>
                <w:sz w:val="24"/>
                <w:szCs w:val="24"/>
              </w:rPr>
              <w:t>Rājumsila</w:t>
            </w:r>
            <w:proofErr w:type="spellEnd"/>
            <w:r w:rsidRPr="00D94DB4">
              <w:rPr>
                <w:sz w:val="24"/>
                <w:szCs w:val="24"/>
              </w:rPr>
              <w:t xml:space="preserve"> iela 3, </w:t>
            </w:r>
          </w:p>
          <w:p w:rsidR="00D94DB4" w:rsidRPr="00D94DB4" w:rsidRDefault="00D94DB4" w:rsidP="00D94DB4">
            <w:pPr>
              <w:jc w:val="center"/>
              <w:rPr>
                <w:sz w:val="24"/>
                <w:szCs w:val="24"/>
              </w:rPr>
            </w:pPr>
            <w:r w:rsidRPr="00D94DB4">
              <w:rPr>
                <w:sz w:val="24"/>
                <w:szCs w:val="24"/>
              </w:rPr>
              <w:t>Rīga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DB4" w:rsidRPr="00D94DB4" w:rsidRDefault="00D94DB4" w:rsidP="00D94DB4">
            <w:pPr>
              <w:pStyle w:val="NoSpacing"/>
              <w:jc w:val="center"/>
              <w:rPr>
                <w:sz w:val="32"/>
                <w:lang w:val="lv-LV" w:eastAsia="lv-LV"/>
              </w:rPr>
            </w:pPr>
          </w:p>
          <w:p w:rsidR="00D94DB4" w:rsidRPr="00D94DB4" w:rsidRDefault="00D94DB4" w:rsidP="00D94DB4">
            <w:pPr>
              <w:pStyle w:val="NoSpacing"/>
              <w:jc w:val="center"/>
              <w:rPr>
                <w:lang w:val="lv-LV"/>
              </w:rPr>
            </w:pPr>
            <w:r w:rsidRPr="00D94DB4">
              <w:rPr>
                <w:lang w:val="lv-LV" w:eastAsia="lv-LV"/>
              </w:rPr>
              <w:t>375.00</w:t>
            </w:r>
          </w:p>
        </w:tc>
      </w:tr>
    </w:tbl>
    <w:p w:rsidR="001A1F1E" w:rsidRDefault="001A1F1E"/>
    <w:p w:rsidR="00E65EC7" w:rsidRDefault="00E65EC7"/>
    <w:p w:rsidR="00D94DB4" w:rsidRDefault="00D94DB4" w:rsidP="00D94DB4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>
        <w:rPr>
          <w:b/>
          <w:bCs/>
          <w:sz w:val="28"/>
          <w:szCs w:val="28"/>
          <w:lang w:eastAsia="en-US"/>
        </w:rPr>
        <w:t>2640</w:t>
      </w:r>
      <w:r w:rsidRPr="004D5994">
        <w:rPr>
          <w:b/>
          <w:bCs/>
          <w:sz w:val="28"/>
          <w:szCs w:val="28"/>
          <w:lang w:eastAsia="ar-SA"/>
        </w:rPr>
        <w:t>****</w:t>
      </w:r>
    </w:p>
    <w:p w:rsidR="00D94DB4" w:rsidRPr="00E65EC7" w:rsidRDefault="00D94DB4" w:rsidP="00D94DB4">
      <w:pPr>
        <w:suppressAutoHyphens/>
        <w:jc w:val="center"/>
        <w:rPr>
          <w:b/>
          <w:bCs/>
          <w:color w:val="0000FF"/>
          <w:sz w:val="10"/>
          <w:szCs w:val="28"/>
          <w:u w:val="single"/>
          <w:lang w:eastAsia="en-US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2643"/>
        <w:gridCol w:w="1071"/>
        <w:gridCol w:w="1350"/>
        <w:gridCol w:w="1584"/>
        <w:gridCol w:w="1188"/>
        <w:gridCol w:w="1364"/>
      </w:tblGrid>
      <w:tr w:rsidR="00D94DB4" w:rsidRPr="00CA1756" w:rsidTr="00893509">
        <w:trPr>
          <w:trHeight w:val="1099"/>
        </w:trPr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94DB4" w:rsidRPr="00CA1756" w:rsidRDefault="00D94DB4" w:rsidP="00893509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25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94DB4" w:rsidRPr="00CA1756" w:rsidRDefault="00D94DB4" w:rsidP="00893509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94DB4" w:rsidRPr="00CA1756" w:rsidRDefault="00D94DB4" w:rsidP="00893509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94DB4" w:rsidRPr="00CA1756" w:rsidRDefault="00D94DB4" w:rsidP="00893509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94DB4" w:rsidRPr="00CA1756" w:rsidRDefault="00D94DB4" w:rsidP="00893509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4DB4" w:rsidRPr="00CA1756" w:rsidRDefault="00D94DB4" w:rsidP="00893509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94DB4" w:rsidRPr="00CA1756" w:rsidRDefault="00D94DB4" w:rsidP="00893509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proofErr w:type="spellStart"/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  <w:proofErr w:type="spellEnd"/>
          </w:p>
        </w:tc>
      </w:tr>
      <w:tr w:rsidR="00D94DB4" w:rsidRPr="00AA5DB7" w:rsidTr="00893509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DB4" w:rsidRPr="00D94DB4" w:rsidRDefault="00D94DB4" w:rsidP="00D94DB4">
            <w:pPr>
              <w:jc w:val="center"/>
              <w:rPr>
                <w:bCs/>
                <w:sz w:val="24"/>
                <w:szCs w:val="24"/>
              </w:rPr>
            </w:pPr>
            <w:r w:rsidRPr="00D94DB4">
              <w:rPr>
                <w:bCs/>
                <w:sz w:val="24"/>
                <w:szCs w:val="24"/>
              </w:rPr>
              <w:t>HT 4052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DB4" w:rsidRPr="00D94DB4" w:rsidRDefault="00D94DB4" w:rsidP="00D94DB4">
            <w:pPr>
              <w:ind w:left="-379" w:firstLine="379"/>
              <w:jc w:val="center"/>
              <w:rPr>
                <w:caps/>
                <w:sz w:val="24"/>
                <w:szCs w:val="24"/>
              </w:rPr>
            </w:pPr>
            <w:r w:rsidRPr="00D94DB4">
              <w:rPr>
                <w:caps/>
                <w:sz w:val="24"/>
                <w:szCs w:val="24"/>
              </w:rPr>
              <w:t>ŠKODA FABIA</w:t>
            </w:r>
          </w:p>
          <w:p w:rsidR="00D94DB4" w:rsidRPr="00D94DB4" w:rsidRDefault="00D94DB4" w:rsidP="00D94DB4">
            <w:pPr>
              <w:ind w:left="-379" w:firstLine="379"/>
              <w:jc w:val="center"/>
              <w:rPr>
                <w:caps/>
                <w:sz w:val="24"/>
                <w:szCs w:val="24"/>
              </w:rPr>
            </w:pPr>
            <w:r w:rsidRPr="00D94DB4">
              <w:rPr>
                <w:caps/>
                <w:sz w:val="24"/>
                <w:szCs w:val="24"/>
              </w:rPr>
              <w:t>VIN:</w:t>
            </w:r>
          </w:p>
          <w:p w:rsidR="00D94DB4" w:rsidRPr="00D94DB4" w:rsidRDefault="00D94DB4" w:rsidP="00D94DB4">
            <w:pPr>
              <w:ind w:left="-379" w:firstLine="379"/>
              <w:jc w:val="center"/>
              <w:rPr>
                <w:caps/>
                <w:sz w:val="24"/>
                <w:szCs w:val="24"/>
              </w:rPr>
            </w:pPr>
            <w:r w:rsidRPr="00D94DB4">
              <w:rPr>
                <w:bCs/>
                <w:spacing w:val="2"/>
                <w:sz w:val="24"/>
                <w:szCs w:val="24"/>
                <w:shd w:val="clear" w:color="auto" w:fill="FFFFFF"/>
              </w:rPr>
              <w:t>TMBHS46Y123335559</w:t>
            </w:r>
            <w:r w:rsidRPr="00D94DB4">
              <w:rPr>
                <w:caps/>
                <w:sz w:val="24"/>
                <w:szCs w:val="24"/>
              </w:rPr>
              <w:t xml:space="preserve"> </w:t>
            </w:r>
          </w:p>
          <w:p w:rsidR="00D94DB4" w:rsidRPr="00D94DB4" w:rsidRDefault="00D94DB4" w:rsidP="00D94DB4">
            <w:pPr>
              <w:ind w:left="-379" w:firstLine="379"/>
              <w:jc w:val="center"/>
              <w:rPr>
                <w:caps/>
                <w:sz w:val="24"/>
                <w:szCs w:val="24"/>
              </w:rPr>
            </w:pPr>
            <w:r w:rsidRPr="00D94DB4">
              <w:rPr>
                <w:caps/>
                <w:sz w:val="24"/>
                <w:szCs w:val="24"/>
              </w:rPr>
              <w:t>(AL-15593)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DB4" w:rsidRPr="00D94DB4" w:rsidRDefault="00D94DB4" w:rsidP="00D94DB4">
            <w:pPr>
              <w:jc w:val="center"/>
              <w:rPr>
                <w:sz w:val="24"/>
                <w:szCs w:val="24"/>
                <w:highlight w:val="yellow"/>
              </w:rPr>
            </w:pPr>
            <w:r w:rsidRPr="00D94DB4">
              <w:rPr>
                <w:sz w:val="24"/>
                <w:szCs w:val="24"/>
              </w:rPr>
              <w:t>2001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DB4" w:rsidRPr="00D94DB4" w:rsidRDefault="00D94DB4" w:rsidP="00D94DB4">
            <w:pPr>
              <w:jc w:val="center"/>
              <w:rPr>
                <w:bCs/>
                <w:sz w:val="24"/>
                <w:szCs w:val="24"/>
              </w:rPr>
            </w:pPr>
            <w:r w:rsidRPr="00D94DB4">
              <w:rPr>
                <w:bCs/>
                <w:sz w:val="24"/>
                <w:szCs w:val="24"/>
              </w:rPr>
              <w:t>119899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DB4" w:rsidRPr="00D94DB4" w:rsidRDefault="00D94DB4" w:rsidP="00D94DB4">
            <w:pPr>
              <w:jc w:val="center"/>
              <w:rPr>
                <w:sz w:val="24"/>
                <w:szCs w:val="24"/>
              </w:rPr>
            </w:pPr>
            <w:r w:rsidRPr="00D94DB4">
              <w:rPr>
                <w:sz w:val="24"/>
                <w:szCs w:val="24"/>
              </w:rPr>
              <w:t xml:space="preserve">Nodrošinājuma valsts </w:t>
            </w:r>
          </w:p>
          <w:p w:rsidR="00D94DB4" w:rsidRPr="00D94DB4" w:rsidRDefault="00D94DB4" w:rsidP="00D94DB4">
            <w:pPr>
              <w:jc w:val="center"/>
              <w:rPr>
                <w:sz w:val="24"/>
                <w:szCs w:val="24"/>
              </w:rPr>
            </w:pPr>
            <w:r w:rsidRPr="00D94DB4">
              <w:rPr>
                <w:sz w:val="24"/>
                <w:szCs w:val="24"/>
              </w:rPr>
              <w:t>aģentūra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94DB4" w:rsidRPr="00D94DB4" w:rsidRDefault="00D94DB4" w:rsidP="00D94DB4">
            <w:pPr>
              <w:jc w:val="center"/>
              <w:rPr>
                <w:sz w:val="24"/>
                <w:szCs w:val="24"/>
              </w:rPr>
            </w:pPr>
            <w:r w:rsidRPr="00D94DB4">
              <w:rPr>
                <w:sz w:val="24"/>
                <w:szCs w:val="24"/>
              </w:rPr>
              <w:t>Jelgavas iela 65</w:t>
            </w:r>
            <w:r w:rsidRPr="00D94DB4">
              <w:rPr>
                <w:sz w:val="24"/>
                <w:szCs w:val="24"/>
              </w:rPr>
              <w:t xml:space="preserve">, </w:t>
            </w:r>
          </w:p>
          <w:p w:rsidR="00D94DB4" w:rsidRPr="00D94DB4" w:rsidRDefault="00D94DB4" w:rsidP="00D94DB4">
            <w:pPr>
              <w:jc w:val="center"/>
              <w:rPr>
                <w:sz w:val="24"/>
                <w:szCs w:val="24"/>
              </w:rPr>
            </w:pPr>
            <w:r w:rsidRPr="00D94DB4">
              <w:rPr>
                <w:sz w:val="24"/>
                <w:szCs w:val="24"/>
              </w:rPr>
              <w:t>Kuldīga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DB4" w:rsidRPr="00D94DB4" w:rsidRDefault="00D94DB4" w:rsidP="00D94DB4">
            <w:pPr>
              <w:pStyle w:val="NoSpacing"/>
              <w:jc w:val="center"/>
              <w:rPr>
                <w:sz w:val="32"/>
                <w:lang w:val="lv-LV" w:eastAsia="lv-LV"/>
              </w:rPr>
            </w:pPr>
          </w:p>
          <w:p w:rsidR="00D94DB4" w:rsidRPr="00D94DB4" w:rsidRDefault="00D94DB4" w:rsidP="00D94DB4">
            <w:pPr>
              <w:pStyle w:val="NoSpacing"/>
              <w:jc w:val="center"/>
              <w:rPr>
                <w:lang w:val="lv-LV"/>
              </w:rPr>
            </w:pPr>
            <w:r w:rsidRPr="00D94DB4">
              <w:rPr>
                <w:lang w:val="lv-LV" w:eastAsia="lv-LV"/>
              </w:rPr>
              <w:t>265</w:t>
            </w:r>
            <w:r w:rsidRPr="00D94DB4">
              <w:rPr>
                <w:lang w:val="lv-LV" w:eastAsia="lv-LV"/>
              </w:rPr>
              <w:t>.</w:t>
            </w:r>
            <w:r w:rsidRPr="00D94DB4">
              <w:rPr>
                <w:lang w:val="lv-LV" w:eastAsia="lv-LV"/>
              </w:rPr>
              <w:t>48</w:t>
            </w:r>
          </w:p>
        </w:tc>
      </w:tr>
      <w:tr w:rsidR="00D94DB4" w:rsidRPr="00AA5DB7" w:rsidTr="00893509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DB4" w:rsidRPr="00D94DB4" w:rsidRDefault="00D94DB4" w:rsidP="00D94DB4">
            <w:pPr>
              <w:jc w:val="center"/>
              <w:rPr>
                <w:bCs/>
                <w:sz w:val="24"/>
                <w:szCs w:val="24"/>
              </w:rPr>
            </w:pPr>
            <w:r w:rsidRPr="00D94DB4">
              <w:rPr>
                <w:bCs/>
                <w:sz w:val="24"/>
                <w:szCs w:val="24"/>
              </w:rPr>
              <w:t>JC 6021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DB4" w:rsidRPr="00D94DB4" w:rsidRDefault="00D94DB4" w:rsidP="00D94DB4">
            <w:pPr>
              <w:ind w:left="-379" w:firstLine="379"/>
              <w:jc w:val="center"/>
              <w:rPr>
                <w:caps/>
                <w:sz w:val="24"/>
                <w:szCs w:val="24"/>
              </w:rPr>
            </w:pPr>
            <w:r w:rsidRPr="00D94DB4">
              <w:rPr>
                <w:caps/>
                <w:sz w:val="24"/>
                <w:szCs w:val="24"/>
              </w:rPr>
              <w:t>*VW SHARAN</w:t>
            </w:r>
          </w:p>
          <w:p w:rsidR="00D94DB4" w:rsidRPr="00D94DB4" w:rsidRDefault="00D94DB4" w:rsidP="00D94DB4">
            <w:pPr>
              <w:ind w:left="-379" w:firstLine="379"/>
              <w:jc w:val="center"/>
              <w:rPr>
                <w:caps/>
                <w:sz w:val="24"/>
                <w:szCs w:val="24"/>
              </w:rPr>
            </w:pPr>
            <w:r w:rsidRPr="00D94DB4">
              <w:rPr>
                <w:caps/>
                <w:sz w:val="24"/>
                <w:szCs w:val="24"/>
              </w:rPr>
              <w:t>VIN:</w:t>
            </w:r>
          </w:p>
          <w:p w:rsidR="00D94DB4" w:rsidRPr="00D94DB4" w:rsidRDefault="00D94DB4" w:rsidP="00D94DB4">
            <w:pPr>
              <w:ind w:left="-379" w:firstLine="379"/>
              <w:jc w:val="center"/>
              <w:rPr>
                <w:caps/>
                <w:sz w:val="24"/>
                <w:szCs w:val="24"/>
              </w:rPr>
            </w:pPr>
            <w:r w:rsidRPr="00D94DB4">
              <w:rPr>
                <w:caps/>
                <w:sz w:val="24"/>
                <w:szCs w:val="24"/>
              </w:rPr>
              <w:t>WVWZZZ7MZYV008943</w:t>
            </w:r>
          </w:p>
          <w:p w:rsidR="00D94DB4" w:rsidRPr="00D94DB4" w:rsidRDefault="00D94DB4" w:rsidP="00D94DB4">
            <w:pPr>
              <w:ind w:left="-379" w:firstLine="379"/>
              <w:jc w:val="center"/>
              <w:rPr>
                <w:caps/>
                <w:sz w:val="24"/>
                <w:szCs w:val="24"/>
              </w:rPr>
            </w:pPr>
            <w:r w:rsidRPr="00D94DB4">
              <w:rPr>
                <w:caps/>
                <w:sz w:val="24"/>
                <w:szCs w:val="24"/>
              </w:rPr>
              <w:t>(KL-12821)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DB4" w:rsidRPr="00D94DB4" w:rsidRDefault="00D94DB4" w:rsidP="00D94DB4">
            <w:pPr>
              <w:jc w:val="center"/>
              <w:rPr>
                <w:sz w:val="24"/>
                <w:szCs w:val="24"/>
              </w:rPr>
            </w:pPr>
            <w:r w:rsidRPr="00D94DB4">
              <w:rPr>
                <w:sz w:val="24"/>
                <w:szCs w:val="24"/>
              </w:rPr>
              <w:t>1999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DB4" w:rsidRPr="00D94DB4" w:rsidRDefault="00D94DB4" w:rsidP="00D94DB4">
            <w:pPr>
              <w:jc w:val="center"/>
              <w:rPr>
                <w:bCs/>
                <w:sz w:val="24"/>
                <w:szCs w:val="24"/>
              </w:rPr>
            </w:pPr>
            <w:r w:rsidRPr="00D94DB4">
              <w:rPr>
                <w:bCs/>
                <w:sz w:val="24"/>
                <w:szCs w:val="24"/>
              </w:rPr>
              <w:t>070599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DB4" w:rsidRPr="00D94DB4" w:rsidRDefault="00D94DB4" w:rsidP="00D94DB4">
            <w:pPr>
              <w:jc w:val="center"/>
              <w:rPr>
                <w:sz w:val="24"/>
                <w:szCs w:val="24"/>
              </w:rPr>
            </w:pPr>
            <w:r w:rsidRPr="00D94DB4">
              <w:rPr>
                <w:sz w:val="24"/>
                <w:szCs w:val="24"/>
              </w:rPr>
              <w:t xml:space="preserve">Nodrošinājuma valsts </w:t>
            </w:r>
          </w:p>
          <w:p w:rsidR="00D94DB4" w:rsidRPr="00D94DB4" w:rsidRDefault="00D94DB4" w:rsidP="00D94DB4">
            <w:pPr>
              <w:jc w:val="center"/>
              <w:rPr>
                <w:sz w:val="24"/>
                <w:szCs w:val="24"/>
              </w:rPr>
            </w:pPr>
            <w:r w:rsidRPr="00D94DB4">
              <w:rPr>
                <w:sz w:val="24"/>
                <w:szCs w:val="24"/>
              </w:rPr>
              <w:t>aģentūra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94DB4" w:rsidRPr="00D94DB4" w:rsidRDefault="00D94DB4" w:rsidP="00D94DB4">
            <w:pPr>
              <w:jc w:val="center"/>
              <w:rPr>
                <w:sz w:val="24"/>
                <w:szCs w:val="24"/>
              </w:rPr>
            </w:pPr>
            <w:r w:rsidRPr="00D94DB4">
              <w:rPr>
                <w:sz w:val="24"/>
                <w:szCs w:val="24"/>
              </w:rPr>
              <w:t xml:space="preserve">Jelgavas iela 65, </w:t>
            </w:r>
          </w:p>
          <w:p w:rsidR="00D94DB4" w:rsidRPr="00D94DB4" w:rsidRDefault="00D94DB4" w:rsidP="00D94DB4">
            <w:pPr>
              <w:jc w:val="center"/>
              <w:rPr>
                <w:sz w:val="24"/>
                <w:szCs w:val="24"/>
              </w:rPr>
            </w:pPr>
            <w:r w:rsidRPr="00D94DB4">
              <w:rPr>
                <w:sz w:val="24"/>
                <w:szCs w:val="24"/>
              </w:rPr>
              <w:t>Kuldīga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4DB4" w:rsidRPr="00D94DB4" w:rsidRDefault="00D94DB4" w:rsidP="00D94DB4">
            <w:pPr>
              <w:pStyle w:val="NoSpacing"/>
              <w:jc w:val="center"/>
              <w:rPr>
                <w:sz w:val="32"/>
                <w:lang w:val="lv-LV" w:eastAsia="lv-LV"/>
              </w:rPr>
            </w:pPr>
            <w:bookmarkStart w:id="0" w:name="_GoBack"/>
            <w:bookmarkEnd w:id="0"/>
          </w:p>
          <w:p w:rsidR="00D94DB4" w:rsidRPr="00D94DB4" w:rsidRDefault="00D94DB4" w:rsidP="00D94DB4">
            <w:pPr>
              <w:pStyle w:val="NoSpacing"/>
              <w:jc w:val="center"/>
              <w:rPr>
                <w:lang w:val="lv-LV" w:eastAsia="lv-LV"/>
              </w:rPr>
            </w:pPr>
            <w:r w:rsidRPr="00D94DB4">
              <w:rPr>
                <w:lang w:val="lv-LV" w:eastAsia="lv-LV"/>
              </w:rPr>
              <w:t>344.61</w:t>
            </w:r>
          </w:p>
        </w:tc>
      </w:tr>
    </w:tbl>
    <w:p w:rsidR="00794483" w:rsidRDefault="00794483"/>
    <w:p w:rsidR="00E85C7B" w:rsidRDefault="00E85C7B"/>
    <w:sectPr w:rsidR="00E85C7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6BD6" w:rsidRDefault="00616BD6" w:rsidP="000637D0">
      <w:r>
        <w:separator/>
      </w:r>
    </w:p>
  </w:endnote>
  <w:endnote w:type="continuationSeparator" w:id="0">
    <w:p w:rsidR="00616BD6" w:rsidRDefault="00616BD6" w:rsidP="00063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6BD6" w:rsidRDefault="00616BD6" w:rsidP="000637D0">
      <w:r>
        <w:separator/>
      </w:r>
    </w:p>
  </w:footnote>
  <w:footnote w:type="continuationSeparator" w:id="0">
    <w:p w:rsidR="00616BD6" w:rsidRDefault="00616BD6" w:rsidP="00063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588"/>
    <w:rsid w:val="00013B22"/>
    <w:rsid w:val="00051928"/>
    <w:rsid w:val="000637D0"/>
    <w:rsid w:val="00084B25"/>
    <w:rsid w:val="000B22F7"/>
    <w:rsid w:val="000C676D"/>
    <w:rsid w:val="0010357D"/>
    <w:rsid w:val="00106794"/>
    <w:rsid w:val="00113DA7"/>
    <w:rsid w:val="00117172"/>
    <w:rsid w:val="0012789D"/>
    <w:rsid w:val="001472B2"/>
    <w:rsid w:val="001831BE"/>
    <w:rsid w:val="0018790B"/>
    <w:rsid w:val="001879CE"/>
    <w:rsid w:val="001A1F1E"/>
    <w:rsid w:val="001F0889"/>
    <w:rsid w:val="00207F31"/>
    <w:rsid w:val="002101CF"/>
    <w:rsid w:val="00215433"/>
    <w:rsid w:val="00240AB8"/>
    <w:rsid w:val="0024213C"/>
    <w:rsid w:val="002A5069"/>
    <w:rsid w:val="002E2062"/>
    <w:rsid w:val="002E2D29"/>
    <w:rsid w:val="003952A1"/>
    <w:rsid w:val="003A0A77"/>
    <w:rsid w:val="003A525F"/>
    <w:rsid w:val="003C5862"/>
    <w:rsid w:val="003C7ADF"/>
    <w:rsid w:val="003D3ACA"/>
    <w:rsid w:val="003F0A12"/>
    <w:rsid w:val="0042432A"/>
    <w:rsid w:val="0044740B"/>
    <w:rsid w:val="004B25F7"/>
    <w:rsid w:val="004B32C3"/>
    <w:rsid w:val="004D5994"/>
    <w:rsid w:val="004E7D63"/>
    <w:rsid w:val="004F0BB3"/>
    <w:rsid w:val="00523DD4"/>
    <w:rsid w:val="0052521D"/>
    <w:rsid w:val="005337C4"/>
    <w:rsid w:val="0055590A"/>
    <w:rsid w:val="00565EC0"/>
    <w:rsid w:val="00595861"/>
    <w:rsid w:val="005C22FD"/>
    <w:rsid w:val="00603D40"/>
    <w:rsid w:val="00613B71"/>
    <w:rsid w:val="00616BD6"/>
    <w:rsid w:val="00652975"/>
    <w:rsid w:val="00675AFE"/>
    <w:rsid w:val="00691D5B"/>
    <w:rsid w:val="006D5460"/>
    <w:rsid w:val="006E372E"/>
    <w:rsid w:val="006F04A7"/>
    <w:rsid w:val="006F23A7"/>
    <w:rsid w:val="00716FD5"/>
    <w:rsid w:val="007574B8"/>
    <w:rsid w:val="007652D3"/>
    <w:rsid w:val="0078527D"/>
    <w:rsid w:val="00794483"/>
    <w:rsid w:val="007A2E92"/>
    <w:rsid w:val="007D6B66"/>
    <w:rsid w:val="007E2DA1"/>
    <w:rsid w:val="007E3430"/>
    <w:rsid w:val="007F5FFD"/>
    <w:rsid w:val="00832AD3"/>
    <w:rsid w:val="00850E60"/>
    <w:rsid w:val="0087574D"/>
    <w:rsid w:val="0088651C"/>
    <w:rsid w:val="008A14DE"/>
    <w:rsid w:val="008E36DE"/>
    <w:rsid w:val="008E4AFB"/>
    <w:rsid w:val="00924D1F"/>
    <w:rsid w:val="00943169"/>
    <w:rsid w:val="009958DE"/>
    <w:rsid w:val="009A58ED"/>
    <w:rsid w:val="009C1374"/>
    <w:rsid w:val="009C5DD2"/>
    <w:rsid w:val="009D71AD"/>
    <w:rsid w:val="009E12DC"/>
    <w:rsid w:val="009F1B45"/>
    <w:rsid w:val="00A21B9E"/>
    <w:rsid w:val="00A67ECA"/>
    <w:rsid w:val="00A85CF7"/>
    <w:rsid w:val="00AA5DB7"/>
    <w:rsid w:val="00AD49A5"/>
    <w:rsid w:val="00B91925"/>
    <w:rsid w:val="00B95999"/>
    <w:rsid w:val="00BD5B6D"/>
    <w:rsid w:val="00C22FCC"/>
    <w:rsid w:val="00C446CF"/>
    <w:rsid w:val="00C53FE1"/>
    <w:rsid w:val="00CA1756"/>
    <w:rsid w:val="00CA3FCB"/>
    <w:rsid w:val="00CB60DD"/>
    <w:rsid w:val="00CC7D0D"/>
    <w:rsid w:val="00D0129F"/>
    <w:rsid w:val="00D039AA"/>
    <w:rsid w:val="00D16055"/>
    <w:rsid w:val="00D3703F"/>
    <w:rsid w:val="00D457B7"/>
    <w:rsid w:val="00D45947"/>
    <w:rsid w:val="00D50F44"/>
    <w:rsid w:val="00D53068"/>
    <w:rsid w:val="00D5525A"/>
    <w:rsid w:val="00D72D16"/>
    <w:rsid w:val="00D87C12"/>
    <w:rsid w:val="00D94DB4"/>
    <w:rsid w:val="00DA01C6"/>
    <w:rsid w:val="00DB0A06"/>
    <w:rsid w:val="00DB2506"/>
    <w:rsid w:val="00DC2705"/>
    <w:rsid w:val="00DC6F55"/>
    <w:rsid w:val="00DD5AA9"/>
    <w:rsid w:val="00DD6976"/>
    <w:rsid w:val="00DE1847"/>
    <w:rsid w:val="00DE1E04"/>
    <w:rsid w:val="00DE5C99"/>
    <w:rsid w:val="00E3040E"/>
    <w:rsid w:val="00E46588"/>
    <w:rsid w:val="00E508C7"/>
    <w:rsid w:val="00E65EC7"/>
    <w:rsid w:val="00E80AED"/>
    <w:rsid w:val="00E85AC6"/>
    <w:rsid w:val="00E85C7B"/>
    <w:rsid w:val="00EA59BE"/>
    <w:rsid w:val="00EB2406"/>
    <w:rsid w:val="00EB3651"/>
    <w:rsid w:val="00ED79A3"/>
    <w:rsid w:val="00F35F87"/>
    <w:rsid w:val="00F76FEA"/>
    <w:rsid w:val="00FD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31A4C3"/>
  <w15:chartTrackingRefBased/>
  <w15:docId w15:val="{FFAAED3B-AE10-44F1-99B3-10234F24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1756"/>
    <w:pPr>
      <w:spacing w:after="0" w:line="240" w:lineRule="auto"/>
    </w:pPr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E465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465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7574D"/>
    <w:pPr>
      <w:suppressAutoHyphens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46588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E4658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B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B6D"/>
    <w:rPr>
      <w:rFonts w:ascii="Segoe UI" w:eastAsia="Times New Roman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NoSpacing">
    <w:name w:val="No Spacing"/>
    <w:uiPriority w:val="1"/>
    <w:qFormat/>
    <w:rsid w:val="00832A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Heading5Char">
    <w:name w:val="Heading 5 Char"/>
    <w:basedOn w:val="DefaultParagraphFont"/>
    <w:link w:val="Heading5"/>
    <w:semiHidden/>
    <w:rsid w:val="0087574D"/>
    <w:rPr>
      <w:rFonts w:ascii="Calibri" w:eastAsia="Times New Roman" w:hAnsi="Calibri" w:cs="Times New Roman"/>
      <w:b/>
      <w:bCs/>
      <w:i/>
      <w:iCs/>
      <w:sz w:val="26"/>
      <w:szCs w:val="26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618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Vadims Buraks</dc:creator>
  <cp:keywords/>
  <dc:description/>
  <cp:lastModifiedBy>Vadims Buraks</cp:lastModifiedBy>
  <cp:revision>2</cp:revision>
  <cp:lastPrinted>2023-12-27T07:53:00Z</cp:lastPrinted>
  <dcterms:created xsi:type="dcterms:W3CDTF">2024-01-24T07:33:00Z</dcterms:created>
  <dcterms:modified xsi:type="dcterms:W3CDTF">2024-01-24T07:33:00Z</dcterms:modified>
</cp:coreProperties>
</file>