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3E277D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BOBCAT E</w:t>
      </w:r>
      <w:r w:rsidR="0059610B">
        <w:rPr>
          <w:b/>
          <w:sz w:val="36"/>
        </w:rPr>
        <w:t>26</w:t>
      </w:r>
      <w:r w:rsidR="00DC5463">
        <w:rPr>
          <w:b/>
          <w:sz w:val="36"/>
        </w:rPr>
        <w:t xml:space="preserve"> </w:t>
      </w:r>
      <w:proofErr w:type="spellStart"/>
      <w:r w:rsidR="00B71263"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9610B">
        <w:rPr>
          <w:b/>
          <w:bCs/>
          <w:sz w:val="28"/>
          <w:szCs w:val="28"/>
          <w:lang w:eastAsia="en-US"/>
        </w:rPr>
        <w:t>2246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9610B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B" w:rsidRPr="0059610B" w:rsidRDefault="0059610B" w:rsidP="0059610B">
            <w:pPr>
              <w:pStyle w:val="NoSpacing"/>
              <w:jc w:val="center"/>
            </w:pPr>
            <w:r w:rsidRPr="0059610B"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B" w:rsidRPr="0059610B" w:rsidRDefault="0059610B" w:rsidP="0059610B">
            <w:pPr>
              <w:pStyle w:val="NoSpacing"/>
              <w:jc w:val="center"/>
            </w:pPr>
            <w:r w:rsidRPr="0059610B">
              <w:t>BOBCAT E26</w:t>
            </w:r>
          </w:p>
          <w:p w:rsidR="0059610B" w:rsidRPr="0059610B" w:rsidRDefault="0059610B" w:rsidP="0059610B">
            <w:pPr>
              <w:pStyle w:val="NoSpacing"/>
              <w:jc w:val="center"/>
            </w:pPr>
            <w:proofErr w:type="spellStart"/>
            <w:r w:rsidRPr="0059610B">
              <w:t>Šasijas</w:t>
            </w:r>
            <w:proofErr w:type="spellEnd"/>
            <w:r w:rsidRPr="0059610B">
              <w:t xml:space="preserve"> </w:t>
            </w:r>
            <w:proofErr w:type="spellStart"/>
            <w:r w:rsidRPr="0059610B">
              <w:t>numurs</w:t>
            </w:r>
            <w:proofErr w:type="spellEnd"/>
            <w:r w:rsidRPr="0059610B">
              <w:t xml:space="preserve">: </w:t>
            </w:r>
          </w:p>
          <w:p w:rsidR="0059610B" w:rsidRPr="0059610B" w:rsidRDefault="0059610B" w:rsidP="0059610B">
            <w:pPr>
              <w:pStyle w:val="NoSpacing"/>
              <w:jc w:val="center"/>
            </w:pPr>
            <w:r w:rsidRPr="0059610B">
              <w:t>ACRA12376</w:t>
            </w:r>
          </w:p>
          <w:p w:rsidR="0059610B" w:rsidRPr="0059610B" w:rsidRDefault="0059610B" w:rsidP="0059610B">
            <w:pPr>
              <w:pStyle w:val="NoSpacing"/>
              <w:jc w:val="center"/>
            </w:pPr>
            <w:r w:rsidRPr="0059610B"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B" w:rsidRPr="0059610B" w:rsidRDefault="0059610B" w:rsidP="0059610B">
            <w:pPr>
              <w:pStyle w:val="NoSpacing"/>
              <w:jc w:val="center"/>
              <w:rPr>
                <w:lang w:eastAsia="lv-LV"/>
              </w:rPr>
            </w:pPr>
            <w:r w:rsidRPr="0059610B">
              <w:rPr>
                <w:lang w:eastAsia="lv-LV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B" w:rsidRPr="0059610B" w:rsidRDefault="0059610B" w:rsidP="0059610B">
            <w:pPr>
              <w:pStyle w:val="NoSpacing"/>
              <w:jc w:val="center"/>
              <w:rPr>
                <w:lang w:eastAsia="lv-LV"/>
              </w:rPr>
            </w:pPr>
            <w:r w:rsidRPr="0059610B">
              <w:rPr>
                <w:lang w:eastAsia="lv-LV"/>
              </w:rPr>
              <w:t>024658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0B" w:rsidRPr="0059610B" w:rsidRDefault="0059610B" w:rsidP="0059610B">
            <w:pPr>
              <w:jc w:val="center"/>
              <w:rPr>
                <w:sz w:val="24"/>
                <w:szCs w:val="24"/>
              </w:rPr>
            </w:pPr>
            <w:r w:rsidRPr="0059610B">
              <w:rPr>
                <w:sz w:val="24"/>
                <w:szCs w:val="24"/>
              </w:rPr>
              <w:t xml:space="preserve">Nodrošinājuma valsts </w:t>
            </w:r>
          </w:p>
          <w:p w:rsidR="0059610B" w:rsidRPr="0059610B" w:rsidRDefault="0059610B" w:rsidP="0059610B">
            <w:pPr>
              <w:jc w:val="center"/>
              <w:rPr>
                <w:sz w:val="24"/>
                <w:szCs w:val="24"/>
              </w:rPr>
            </w:pPr>
            <w:r w:rsidRPr="0059610B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9610B" w:rsidRPr="0059610B" w:rsidRDefault="0059610B" w:rsidP="0059610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9610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59610B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59610B" w:rsidRPr="0059610B" w:rsidRDefault="0059610B" w:rsidP="0059610B">
            <w:pPr>
              <w:jc w:val="center"/>
              <w:rPr>
                <w:sz w:val="24"/>
                <w:szCs w:val="24"/>
              </w:rPr>
            </w:pPr>
            <w:r w:rsidRPr="0059610B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10B" w:rsidRPr="0059610B" w:rsidRDefault="0059610B" w:rsidP="0059610B">
            <w:pPr>
              <w:rPr>
                <w:sz w:val="36"/>
                <w:szCs w:val="24"/>
              </w:rPr>
            </w:pPr>
            <w:bookmarkStart w:id="0" w:name="_GoBack"/>
            <w:bookmarkEnd w:id="0"/>
          </w:p>
          <w:p w:rsidR="0059610B" w:rsidRPr="0059610B" w:rsidRDefault="0059610B" w:rsidP="0059610B">
            <w:pPr>
              <w:jc w:val="center"/>
              <w:rPr>
                <w:sz w:val="24"/>
                <w:szCs w:val="24"/>
              </w:rPr>
            </w:pPr>
            <w:r w:rsidRPr="0059610B">
              <w:rPr>
                <w:sz w:val="24"/>
                <w:szCs w:val="24"/>
              </w:rPr>
              <w:t>21930.00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E2" w:rsidRDefault="00186BE2" w:rsidP="000637D0">
      <w:r>
        <w:separator/>
      </w:r>
    </w:p>
  </w:endnote>
  <w:endnote w:type="continuationSeparator" w:id="0">
    <w:p w:rsidR="00186BE2" w:rsidRDefault="00186BE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E2" w:rsidRDefault="00186BE2" w:rsidP="000637D0">
      <w:r>
        <w:separator/>
      </w:r>
    </w:p>
  </w:footnote>
  <w:footnote w:type="continuationSeparator" w:id="0">
    <w:p w:rsidR="00186BE2" w:rsidRDefault="00186BE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BE7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2024-03-05T11:56:00Z</dcterms:created>
  <dcterms:modified xsi:type="dcterms:W3CDTF">2024-03-05T11:56:00Z</dcterms:modified>
</cp:coreProperties>
</file>