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D45708" w:rsidP="00E46588">
      <w:pPr>
        <w:pStyle w:val="Heading2"/>
        <w:jc w:val="center"/>
      </w:pPr>
      <w:r>
        <w:t>2</w:t>
      </w:r>
      <w:r w:rsidR="00BD098F"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BD098F">
        <w:rPr>
          <w:b/>
          <w:bCs/>
          <w:sz w:val="28"/>
          <w:szCs w:val="28"/>
          <w:lang w:eastAsia="en-US"/>
        </w:rPr>
        <w:t>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2"/>
        <w:gridCol w:w="1071"/>
        <w:gridCol w:w="1351"/>
        <w:gridCol w:w="1510"/>
        <w:gridCol w:w="1269"/>
        <w:gridCol w:w="1364"/>
      </w:tblGrid>
      <w:tr w:rsidR="00FD42E4" w:rsidRPr="00CA1756" w:rsidTr="001F380E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D098F" w:rsidRPr="00AA5DB7" w:rsidTr="002F0E67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bCs/>
                <w:sz w:val="24"/>
                <w:szCs w:val="24"/>
              </w:rPr>
            </w:pPr>
            <w:r w:rsidRPr="00BD098F">
              <w:rPr>
                <w:bCs/>
                <w:sz w:val="24"/>
                <w:szCs w:val="24"/>
              </w:rPr>
              <w:t>Moldovas v/n</w:t>
            </w:r>
          </w:p>
          <w:p w:rsidR="00BD098F" w:rsidRPr="00BD098F" w:rsidRDefault="00BD098F" w:rsidP="00BD098F">
            <w:pPr>
              <w:jc w:val="center"/>
              <w:rPr>
                <w:bCs/>
                <w:sz w:val="24"/>
                <w:szCs w:val="24"/>
              </w:rPr>
            </w:pPr>
            <w:r w:rsidRPr="00BD098F">
              <w:rPr>
                <w:bCs/>
                <w:sz w:val="24"/>
                <w:szCs w:val="24"/>
              </w:rPr>
              <w:t>GLAL895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caps/>
                <w:sz w:val="24"/>
                <w:szCs w:val="24"/>
              </w:rPr>
            </w:pPr>
            <w:r w:rsidRPr="00BD098F">
              <w:rPr>
                <w:caps/>
                <w:sz w:val="24"/>
                <w:szCs w:val="24"/>
              </w:rPr>
              <w:t>VW Transporter</w:t>
            </w:r>
          </w:p>
          <w:p w:rsidR="00BD098F" w:rsidRPr="00BD098F" w:rsidRDefault="00BD098F" w:rsidP="00BD098F">
            <w:pPr>
              <w:jc w:val="center"/>
              <w:rPr>
                <w:caps/>
                <w:sz w:val="24"/>
                <w:szCs w:val="24"/>
              </w:rPr>
            </w:pPr>
            <w:r w:rsidRPr="00BD098F">
              <w:rPr>
                <w:caps/>
                <w:sz w:val="24"/>
                <w:szCs w:val="24"/>
              </w:rPr>
              <w:t>VIN:</w:t>
            </w:r>
          </w:p>
          <w:p w:rsidR="00BD098F" w:rsidRPr="00BD098F" w:rsidRDefault="00BD098F" w:rsidP="00BD098F">
            <w:pPr>
              <w:jc w:val="center"/>
              <w:rPr>
                <w:caps/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>WV1ZZZ70Z3H048206</w:t>
            </w:r>
          </w:p>
          <w:p w:rsidR="00BD098F" w:rsidRPr="00BD098F" w:rsidRDefault="00BD098F" w:rsidP="00BD098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D098F">
              <w:rPr>
                <w:caps/>
                <w:sz w:val="24"/>
                <w:szCs w:val="24"/>
              </w:rPr>
              <w:t>(AL-16503)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sz w:val="24"/>
                <w:szCs w:val="24"/>
                <w:highlight w:val="yellow"/>
              </w:rPr>
            </w:pPr>
            <w:r w:rsidRPr="00BD098F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bCs/>
                <w:sz w:val="24"/>
                <w:szCs w:val="24"/>
              </w:rPr>
            </w:pPr>
            <w:r w:rsidRPr="00BD098F">
              <w:rPr>
                <w:bCs/>
                <w:sz w:val="24"/>
                <w:szCs w:val="24"/>
              </w:rPr>
              <w:t>e100209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 xml:space="preserve">Nodrošinājuma </w:t>
            </w:r>
          </w:p>
          <w:p w:rsidR="00BD098F" w:rsidRPr="00BD098F" w:rsidRDefault="00BD098F" w:rsidP="00BD098F">
            <w:pPr>
              <w:jc w:val="center"/>
              <w:rPr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>valsts 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rFonts w:eastAsia="Calibri"/>
                <w:sz w:val="24"/>
                <w:szCs w:val="24"/>
              </w:rPr>
            </w:pPr>
            <w:r w:rsidRPr="00BD098F">
              <w:rPr>
                <w:rFonts w:eastAsia="Calibri"/>
                <w:sz w:val="24"/>
                <w:szCs w:val="24"/>
              </w:rPr>
              <w:t xml:space="preserve">Liepājas iela 2b, </w:t>
            </w:r>
          </w:p>
          <w:p w:rsidR="00BD098F" w:rsidRPr="00BD098F" w:rsidRDefault="00BD098F" w:rsidP="00BD098F">
            <w:pPr>
              <w:jc w:val="center"/>
              <w:rPr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98F" w:rsidRPr="00BD098F" w:rsidRDefault="00BD098F" w:rsidP="00BD098F">
            <w:pPr>
              <w:rPr>
                <w:sz w:val="36"/>
                <w:szCs w:val="24"/>
              </w:rPr>
            </w:pPr>
          </w:p>
          <w:p w:rsidR="00BD098F" w:rsidRPr="00BD098F" w:rsidRDefault="00BD098F" w:rsidP="00BD098F">
            <w:pPr>
              <w:jc w:val="center"/>
              <w:rPr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>172,01</w:t>
            </w:r>
          </w:p>
        </w:tc>
      </w:tr>
      <w:tr w:rsidR="00BD098F" w:rsidRPr="00AA5DB7" w:rsidTr="00F3363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bCs/>
                <w:sz w:val="24"/>
                <w:szCs w:val="24"/>
              </w:rPr>
            </w:pPr>
            <w:r w:rsidRPr="00BD098F">
              <w:rPr>
                <w:bCs/>
                <w:sz w:val="24"/>
                <w:szCs w:val="24"/>
              </w:rPr>
              <w:t>EP03KXE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caps/>
                <w:sz w:val="24"/>
                <w:szCs w:val="24"/>
              </w:rPr>
            </w:pPr>
            <w:r w:rsidRPr="00BD098F">
              <w:rPr>
                <w:caps/>
                <w:sz w:val="24"/>
                <w:szCs w:val="24"/>
              </w:rPr>
              <w:t>*RENAULT MASTER</w:t>
            </w:r>
          </w:p>
          <w:p w:rsidR="00BD098F" w:rsidRPr="00BD098F" w:rsidRDefault="00BD098F" w:rsidP="00BD098F">
            <w:pPr>
              <w:jc w:val="center"/>
              <w:rPr>
                <w:caps/>
                <w:sz w:val="24"/>
                <w:szCs w:val="24"/>
              </w:rPr>
            </w:pPr>
            <w:r w:rsidRPr="00BD098F">
              <w:rPr>
                <w:caps/>
                <w:sz w:val="24"/>
                <w:szCs w:val="24"/>
              </w:rPr>
              <w:t>VIN:</w:t>
            </w:r>
          </w:p>
          <w:p w:rsidR="00BD098F" w:rsidRPr="00BD098F" w:rsidRDefault="00BD098F" w:rsidP="00BD098F">
            <w:pPr>
              <w:jc w:val="center"/>
              <w:rPr>
                <w:caps/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>VF1FDCNJ529333361</w:t>
            </w:r>
          </w:p>
          <w:p w:rsidR="00BD098F" w:rsidRPr="00BD098F" w:rsidRDefault="00BD098F" w:rsidP="00BD098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D098F">
              <w:rPr>
                <w:caps/>
                <w:sz w:val="24"/>
                <w:szCs w:val="24"/>
              </w:rPr>
              <w:t>(KL-10071)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sz w:val="24"/>
                <w:szCs w:val="24"/>
                <w:highlight w:val="yellow"/>
              </w:rPr>
            </w:pPr>
            <w:r w:rsidRPr="00BD098F">
              <w:rPr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bCs/>
                <w:sz w:val="24"/>
                <w:szCs w:val="24"/>
              </w:rPr>
            </w:pPr>
            <w:r w:rsidRPr="00BD098F">
              <w:rPr>
                <w:bCs/>
                <w:sz w:val="24"/>
                <w:szCs w:val="24"/>
              </w:rPr>
              <w:t>022387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 xml:space="preserve">Nodrošinājuma </w:t>
            </w:r>
          </w:p>
          <w:p w:rsidR="00BD098F" w:rsidRPr="00BD098F" w:rsidRDefault="00BD098F" w:rsidP="00BD098F">
            <w:pPr>
              <w:jc w:val="center"/>
              <w:rPr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>valsts 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rFonts w:eastAsia="Calibri"/>
                <w:sz w:val="24"/>
                <w:szCs w:val="24"/>
              </w:rPr>
            </w:pPr>
            <w:r w:rsidRPr="00BD098F">
              <w:rPr>
                <w:rFonts w:eastAsia="Calibri"/>
                <w:sz w:val="24"/>
                <w:szCs w:val="24"/>
              </w:rPr>
              <w:t xml:space="preserve">Piedrujas iela 20, </w:t>
            </w:r>
          </w:p>
          <w:p w:rsidR="00BD098F" w:rsidRPr="00BD098F" w:rsidRDefault="00BD098F" w:rsidP="00BD098F">
            <w:pPr>
              <w:jc w:val="center"/>
              <w:rPr>
                <w:sz w:val="24"/>
                <w:szCs w:val="24"/>
              </w:rPr>
            </w:pPr>
            <w:r w:rsidRPr="00BD098F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98F" w:rsidRPr="00BD098F" w:rsidRDefault="00BD098F" w:rsidP="00BD098F">
            <w:pPr>
              <w:rPr>
                <w:sz w:val="36"/>
                <w:szCs w:val="24"/>
              </w:rPr>
            </w:pPr>
          </w:p>
          <w:p w:rsidR="00BD098F" w:rsidRPr="00BD098F" w:rsidRDefault="00BD098F" w:rsidP="00BD098F">
            <w:pPr>
              <w:jc w:val="center"/>
              <w:rPr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>353,33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E56547" w:rsidRDefault="00E56547"/>
    <w:p w:rsidR="00BD098F" w:rsidRDefault="00BD098F" w:rsidP="00BD098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660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BD098F" w:rsidRPr="00E65EC7" w:rsidRDefault="00BD098F" w:rsidP="00BD098F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2"/>
        <w:gridCol w:w="1071"/>
        <w:gridCol w:w="1351"/>
        <w:gridCol w:w="1510"/>
        <w:gridCol w:w="1269"/>
        <w:gridCol w:w="1364"/>
      </w:tblGrid>
      <w:tr w:rsidR="00BD098F" w:rsidRPr="00CA1756" w:rsidTr="009878CE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098F" w:rsidRPr="00CA1756" w:rsidRDefault="00BD098F" w:rsidP="009878CE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98F" w:rsidRPr="00CA1756" w:rsidRDefault="00BD098F" w:rsidP="009878CE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D098F" w:rsidRPr="00AA5DB7" w:rsidTr="008E41D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bCs/>
                <w:sz w:val="24"/>
                <w:szCs w:val="24"/>
              </w:rPr>
            </w:pPr>
            <w:r w:rsidRPr="00BD098F">
              <w:rPr>
                <w:bCs/>
                <w:sz w:val="24"/>
                <w:szCs w:val="24"/>
              </w:rPr>
              <w:t>MH 6282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caps/>
                <w:sz w:val="24"/>
                <w:szCs w:val="24"/>
              </w:rPr>
            </w:pPr>
            <w:r w:rsidRPr="00BD098F">
              <w:rPr>
                <w:caps/>
                <w:sz w:val="24"/>
                <w:szCs w:val="24"/>
              </w:rPr>
              <w:t>*AUDI A6</w:t>
            </w:r>
          </w:p>
          <w:p w:rsidR="00BD098F" w:rsidRPr="00BD098F" w:rsidRDefault="00BD098F" w:rsidP="00BD098F">
            <w:pPr>
              <w:jc w:val="center"/>
              <w:rPr>
                <w:caps/>
                <w:sz w:val="24"/>
                <w:szCs w:val="24"/>
              </w:rPr>
            </w:pPr>
            <w:r w:rsidRPr="00BD098F">
              <w:rPr>
                <w:caps/>
                <w:sz w:val="24"/>
                <w:szCs w:val="24"/>
              </w:rPr>
              <w:t>VIN:</w:t>
            </w:r>
          </w:p>
          <w:p w:rsidR="00BD098F" w:rsidRPr="00BD098F" w:rsidRDefault="00BD098F" w:rsidP="00BD098F">
            <w:pPr>
              <w:jc w:val="center"/>
              <w:rPr>
                <w:caps/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>WAUZZZ4F97N077587</w:t>
            </w:r>
          </w:p>
          <w:p w:rsidR="00BD098F" w:rsidRPr="00BD098F" w:rsidRDefault="00BD098F" w:rsidP="00BD098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D098F">
              <w:rPr>
                <w:caps/>
                <w:sz w:val="24"/>
                <w:szCs w:val="24"/>
              </w:rPr>
              <w:t>(KL-13902)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sz w:val="24"/>
                <w:szCs w:val="24"/>
                <w:highlight w:val="yellow"/>
              </w:rPr>
            </w:pPr>
            <w:r w:rsidRPr="00BD098F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bCs/>
                <w:sz w:val="24"/>
                <w:szCs w:val="24"/>
              </w:rPr>
            </w:pPr>
            <w:r w:rsidRPr="00BD098F">
              <w:rPr>
                <w:bCs/>
                <w:sz w:val="24"/>
                <w:szCs w:val="24"/>
              </w:rPr>
              <w:t>071498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 xml:space="preserve">Nodrošinājuma valsts </w:t>
            </w:r>
          </w:p>
          <w:p w:rsidR="00BD098F" w:rsidRPr="00BD098F" w:rsidRDefault="00BD098F" w:rsidP="00BD098F">
            <w:pPr>
              <w:jc w:val="center"/>
              <w:rPr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 xml:space="preserve">Jelgavas iela 65, </w:t>
            </w:r>
          </w:p>
          <w:p w:rsidR="00BD098F" w:rsidRPr="00BD098F" w:rsidRDefault="00BD098F" w:rsidP="00BD098F">
            <w:pPr>
              <w:jc w:val="center"/>
              <w:rPr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98F" w:rsidRPr="00BD098F" w:rsidRDefault="00BD098F" w:rsidP="00BD098F">
            <w:pPr>
              <w:jc w:val="center"/>
              <w:rPr>
                <w:sz w:val="24"/>
                <w:szCs w:val="24"/>
              </w:rPr>
            </w:pPr>
            <w:r w:rsidRPr="00BD098F">
              <w:rPr>
                <w:sz w:val="24"/>
                <w:szCs w:val="24"/>
              </w:rPr>
              <w:t>389,50</w:t>
            </w:r>
          </w:p>
        </w:tc>
      </w:tr>
    </w:tbl>
    <w:p w:rsidR="00BD098F" w:rsidRDefault="00BD098F">
      <w:bookmarkStart w:id="0" w:name="_GoBack"/>
      <w:bookmarkEnd w:id="0"/>
    </w:p>
    <w:sectPr w:rsidR="00BD098F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603" w:rsidRDefault="005C6603" w:rsidP="000637D0">
      <w:r>
        <w:separator/>
      </w:r>
    </w:p>
  </w:endnote>
  <w:endnote w:type="continuationSeparator" w:id="0">
    <w:p w:rsidR="005C6603" w:rsidRDefault="005C660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603" w:rsidRDefault="005C6603" w:rsidP="000637D0">
      <w:r>
        <w:separator/>
      </w:r>
    </w:p>
  </w:footnote>
  <w:footnote w:type="continuationSeparator" w:id="0">
    <w:p w:rsidR="005C6603" w:rsidRDefault="005C660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1F380E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603D40"/>
    <w:rsid w:val="00613B71"/>
    <w:rsid w:val="00616BD6"/>
    <w:rsid w:val="00652975"/>
    <w:rsid w:val="00675AFE"/>
    <w:rsid w:val="00691D5B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BC9917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2024-04-17T07:44:00Z</cp:lastPrinted>
  <dcterms:created xsi:type="dcterms:W3CDTF">2024-06-19T06:35:00Z</dcterms:created>
  <dcterms:modified xsi:type="dcterms:W3CDTF">2024-06-19T06:35:00Z</dcterms:modified>
</cp:coreProperties>
</file>