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C71C87" w:rsidP="00C71C87" w14:paraId="65F1E6E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noProof/>
          <w:sz w:val="24"/>
          <w:lang w:val="lv-LV" w:eastAsia="en-GB"/>
        </w:rPr>
      </w:pPr>
      <w:r>
        <w:rPr>
          <w:noProof/>
          <w:sz w:val="24"/>
          <w:lang w:val="lv-LV"/>
        </w:rPr>
        <w:t>PIELIKUMS</w:t>
      </w:r>
    </w:p>
    <w:p w:rsidR="00C71C87" w:rsidP="00C71C87" w14:paraId="0C3328D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noProof/>
          <w:sz w:val="24"/>
          <w:lang w:val="lv-LV"/>
        </w:rPr>
      </w:pPr>
      <w:r>
        <w:rPr>
          <w:noProof/>
          <w:sz w:val="24"/>
          <w:lang w:val="lv-LV"/>
        </w:rPr>
        <w:t>Apstiprināts ar</w:t>
      </w:r>
    </w:p>
    <w:p w:rsidR="00C71C87" w:rsidP="00C71C87" w14:paraId="21B3B267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noProof/>
          <w:sz w:val="24"/>
          <w:lang w:val="lv-LV"/>
        </w:rPr>
      </w:pPr>
      <w:r>
        <w:rPr>
          <w:noProof/>
          <w:sz w:val="24"/>
          <w:lang w:val="lv-LV"/>
        </w:rPr>
        <w:t>Nodrošinājuma valsts aģentūras</w:t>
      </w:r>
    </w:p>
    <w:p w:rsidR="00C71C87" w:rsidP="00C71C87" w14:paraId="05CFE686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noProof/>
          <w:sz w:val="24"/>
          <w:lang w:val="lv-LV"/>
        </w:rPr>
      </w:pPr>
      <w:r>
        <w:rPr>
          <w:noProof/>
          <w:sz w:val="24"/>
          <w:lang w:val="lv-LV"/>
        </w:rPr>
        <w:t>25.10.2024</w:t>
      </w:r>
      <w:r>
        <w:rPr>
          <w:noProof/>
          <w:sz w:val="24"/>
          <w:lang w:val="lv-LV"/>
        </w:rPr>
        <w:t xml:space="preserve">. rīkojumu Nr. </w:t>
      </w:r>
      <w:r>
        <w:rPr>
          <w:noProof/>
          <w:sz w:val="24"/>
          <w:lang w:val="lv-LV"/>
        </w:rPr>
        <w:t>1000</w:t>
      </w:r>
    </w:p>
    <w:p w:rsidR="00C71C87" w:rsidP="00C71C87" w14:paraId="13CB52A3" w14:textId="77777777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lv-LV"/>
        </w:rPr>
      </w:pPr>
    </w:p>
    <w:p w:rsidR="00C71C87" w:rsidP="00517B27" w14:paraId="4159F199" w14:textId="77777777">
      <w:pPr>
        <w:pStyle w:val="NormalWeb"/>
        <w:spacing w:before="0" w:beforeAutospacing="0" w:after="0" w:afterAutospacing="0"/>
        <w:jc w:val="center"/>
        <w:rPr>
          <w:b/>
          <w:sz w:val="28"/>
          <w:lang w:val="lv-LV"/>
        </w:rPr>
      </w:pPr>
    </w:p>
    <w:p w:rsidR="008E7235" w:rsidP="00517B27" w14:paraId="42619BA5" w14:textId="5847461F">
      <w:pPr>
        <w:pStyle w:val="NormalWeb"/>
        <w:spacing w:before="0" w:beforeAutospacing="0" w:after="0" w:afterAutospacing="0"/>
        <w:jc w:val="center"/>
        <w:rPr>
          <w:b/>
          <w:sz w:val="28"/>
          <w:lang w:val="lv-LV"/>
        </w:rPr>
      </w:pPr>
      <w:r w:rsidRPr="007E5D66">
        <w:rPr>
          <w:b/>
          <w:sz w:val="28"/>
          <w:lang w:val="lv-LV"/>
        </w:rPr>
        <w:t>ENERGOPĀRVALDĪBAS POLITIKA</w:t>
      </w:r>
    </w:p>
    <w:p w:rsidR="00C71C87" w:rsidRPr="007E5D66" w:rsidP="00517B27" w14:paraId="5A6D2E78" w14:textId="77777777">
      <w:pPr>
        <w:pStyle w:val="NormalWeb"/>
        <w:spacing w:before="0" w:beforeAutospacing="0" w:after="0" w:afterAutospacing="0"/>
        <w:jc w:val="center"/>
        <w:rPr>
          <w:b/>
          <w:sz w:val="28"/>
          <w:lang w:val="lv-LV"/>
        </w:rPr>
      </w:pPr>
    </w:p>
    <w:p w:rsidR="008E7235" w:rsidRPr="007E5D66" w:rsidP="005173EA" w14:paraId="359CE302" w14:textId="77777777">
      <w:pPr>
        <w:pStyle w:val="NormalWeb"/>
        <w:spacing w:before="0" w:beforeAutospacing="0" w:after="0" w:afterAutospacing="0"/>
        <w:ind w:firstLine="708"/>
        <w:jc w:val="both"/>
        <w:rPr>
          <w:lang w:val="lv-LV"/>
        </w:rPr>
      </w:pPr>
    </w:p>
    <w:p w:rsidR="005173EA" w:rsidRPr="007E5D66" w:rsidP="008E7235" w14:paraId="5EBD83F0" w14:textId="03EA8D5E">
      <w:pPr>
        <w:pStyle w:val="NormalWeb"/>
        <w:spacing w:before="0" w:beforeAutospacing="0" w:after="0" w:afterAutospacing="0"/>
        <w:ind w:firstLine="708"/>
        <w:jc w:val="both"/>
        <w:rPr>
          <w:lang w:val="lv-LV"/>
        </w:rPr>
      </w:pPr>
      <w:r>
        <w:rPr>
          <w:lang w:val="lv-LV"/>
        </w:rPr>
        <w:t>Nodrošinājuma valsts aģentūra</w:t>
      </w:r>
      <w:r w:rsidR="00196DE4">
        <w:rPr>
          <w:lang w:val="lv-LV"/>
        </w:rPr>
        <w:t>s</w:t>
      </w:r>
      <w:r>
        <w:rPr>
          <w:lang w:val="lv-LV"/>
        </w:rPr>
        <w:t xml:space="preserve"> (</w:t>
      </w:r>
      <w:r w:rsidR="00196DE4">
        <w:rPr>
          <w:lang w:val="lv-LV"/>
        </w:rPr>
        <w:t>turpmāk – Aģentūra</w:t>
      </w:r>
      <w:r>
        <w:rPr>
          <w:lang w:val="lv-LV"/>
        </w:rPr>
        <w:t>)</w:t>
      </w:r>
      <w:r w:rsidRPr="007E5D66">
        <w:rPr>
          <w:lang w:val="lv-LV"/>
        </w:rPr>
        <w:t xml:space="preserve"> neatņemama sastāvdaļa ir</w:t>
      </w:r>
      <w:bookmarkStart w:id="0" w:name="_GoBack"/>
      <w:bookmarkEnd w:id="0"/>
      <w:r w:rsidRPr="007E5D66">
        <w:rPr>
          <w:lang w:val="lv-LV"/>
        </w:rPr>
        <w:t xml:space="preserve"> energoefektivitāte un ener</w:t>
      </w:r>
      <w:r w:rsidR="00686E0A">
        <w:rPr>
          <w:lang w:val="lv-LV"/>
        </w:rPr>
        <w:t xml:space="preserve">goresursu taupības pasākumi. </w:t>
      </w:r>
      <w:r w:rsidR="00196DE4">
        <w:rPr>
          <w:lang w:val="lv-LV"/>
        </w:rPr>
        <w:t>Aģentūras</w:t>
      </w:r>
      <w:r w:rsidR="006B7DD0">
        <w:rPr>
          <w:lang w:val="lv-LV"/>
        </w:rPr>
        <w:t xml:space="preserve"> </w:t>
      </w:r>
      <w:r w:rsidRPr="007E5D66">
        <w:rPr>
          <w:lang w:val="lv-LV"/>
        </w:rPr>
        <w:t xml:space="preserve"> </w:t>
      </w:r>
      <w:r w:rsidR="0052051D">
        <w:rPr>
          <w:lang w:val="lv-LV"/>
        </w:rPr>
        <w:t>e</w:t>
      </w:r>
      <w:r w:rsidRPr="007E5D66" w:rsidR="0052051D">
        <w:rPr>
          <w:lang w:val="lv-LV"/>
        </w:rPr>
        <w:t>nergopārvaldības</w:t>
      </w:r>
      <w:r w:rsidRPr="007E5D66">
        <w:rPr>
          <w:lang w:val="lv-LV"/>
        </w:rPr>
        <w:t xml:space="preserve"> politikas stratēģiskais mērķis ir nodrošināt ilgtspējīgu</w:t>
      </w:r>
      <w:r w:rsidR="00BD1EF9">
        <w:rPr>
          <w:lang w:val="lv-LV"/>
        </w:rPr>
        <w:t xml:space="preserve"> </w:t>
      </w:r>
      <w:r w:rsidRPr="007E5D66">
        <w:rPr>
          <w:lang w:val="lv-LV"/>
        </w:rPr>
        <w:t>un energoefektīv</w:t>
      </w:r>
      <w:r>
        <w:rPr>
          <w:lang w:val="lv-LV"/>
        </w:rPr>
        <w:t>u</w:t>
      </w:r>
      <w:r w:rsidRPr="007E5D66">
        <w:rPr>
          <w:lang w:val="lv-LV"/>
        </w:rPr>
        <w:t xml:space="preserve"> </w:t>
      </w:r>
      <w:r w:rsidR="002E0EE4">
        <w:rPr>
          <w:lang w:val="lv-LV"/>
        </w:rPr>
        <w:t>A</w:t>
      </w:r>
      <w:r w:rsidR="008D6657">
        <w:rPr>
          <w:lang w:val="lv-LV"/>
        </w:rPr>
        <w:t>ģentūras</w:t>
      </w:r>
      <w:r w:rsidRPr="007E5D66" w:rsidR="008D6657">
        <w:rPr>
          <w:lang w:val="lv-LV"/>
        </w:rPr>
        <w:t xml:space="preserve"> </w:t>
      </w:r>
      <w:r w:rsidRPr="007E5D66">
        <w:rPr>
          <w:lang w:val="lv-LV"/>
        </w:rPr>
        <w:t xml:space="preserve">attīstību, radot labvēlīgus un drošus darba un dzīves vides apstākļus. </w:t>
      </w:r>
    </w:p>
    <w:p w:rsidR="005173EA" w:rsidRPr="007E5D66" w:rsidP="008E7235" w14:paraId="277B8194" w14:textId="77777777">
      <w:pPr>
        <w:pStyle w:val="NormalWeb"/>
        <w:spacing w:before="0" w:beforeAutospacing="0" w:after="0" w:afterAutospacing="0"/>
        <w:jc w:val="both"/>
        <w:rPr>
          <w:lang w:val="lv-LV"/>
        </w:rPr>
      </w:pPr>
    </w:p>
    <w:p w:rsidR="005173EA" w:rsidRPr="007E5D66" w:rsidP="008E7235" w14:paraId="4826DA1D" w14:textId="04158F39">
      <w:pPr>
        <w:pStyle w:val="NormalWeb"/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>Aģentūra</w:t>
      </w:r>
      <w:r w:rsidRPr="007E5D66">
        <w:rPr>
          <w:lang w:val="lv-LV"/>
        </w:rPr>
        <w:t xml:space="preserve"> apņemas:</w:t>
      </w:r>
    </w:p>
    <w:p w:rsidR="00E90803" w:rsidRPr="00E75C07" w:rsidP="00E90803" w14:paraId="158A7217" w14:textId="6BB03086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E75C07">
        <w:rPr>
          <w:rFonts w:ascii="Times New Roman" w:hAnsi="Times New Roman"/>
          <w:sz w:val="24"/>
          <w:szCs w:val="24"/>
        </w:rPr>
        <w:t>dentificēt</w:t>
      </w:r>
      <w:r w:rsidR="00600B1E">
        <w:rPr>
          <w:rFonts w:ascii="Times New Roman" w:hAnsi="Times New Roman"/>
          <w:sz w:val="24"/>
          <w:szCs w:val="24"/>
        </w:rPr>
        <w:t xml:space="preserve"> un uzskaitīt</w:t>
      </w:r>
      <w:r w:rsidRPr="00E75C07">
        <w:rPr>
          <w:rFonts w:ascii="Times New Roman" w:hAnsi="Times New Roman"/>
          <w:sz w:val="24"/>
          <w:szCs w:val="24"/>
        </w:rPr>
        <w:t xml:space="preserve"> </w:t>
      </w:r>
      <w:r w:rsidR="00600B1E">
        <w:rPr>
          <w:rFonts w:ascii="Times New Roman" w:hAnsi="Times New Roman"/>
          <w:sz w:val="24"/>
          <w:szCs w:val="24"/>
        </w:rPr>
        <w:t xml:space="preserve">katra nekustamā īpašuma objekta </w:t>
      </w:r>
      <w:r w:rsidRPr="00E75C07">
        <w:rPr>
          <w:rFonts w:ascii="Times New Roman" w:hAnsi="Times New Roman"/>
          <w:sz w:val="24"/>
          <w:szCs w:val="24"/>
        </w:rPr>
        <w:t>enerģijas patēriņu;</w:t>
      </w:r>
    </w:p>
    <w:p w:rsidR="00E90803" w:rsidRPr="007E5D66" w:rsidP="00E90803" w14:paraId="7B4790E0" w14:textId="583DFC7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E5D66">
        <w:rPr>
          <w:rFonts w:ascii="Times New Roman" w:hAnsi="Times New Roman"/>
          <w:sz w:val="24"/>
          <w:szCs w:val="24"/>
        </w:rPr>
        <w:t>veikt nepārtrauktu enerģijas patēriņa izvērtēšanas procesu, lai kontrolētu un efektīvi izmantotu enerģijas resursus;</w:t>
      </w:r>
    </w:p>
    <w:p w:rsidR="00E90803" w:rsidRPr="007E5D66" w:rsidP="00E90803" w14:paraId="038DEE3F" w14:textId="05E9AA9F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reizi pusgadā vai ne retāk kā reizi gadā </w:t>
      </w:r>
      <w:r w:rsidRPr="007E5D66">
        <w:rPr>
          <w:rFonts w:ascii="Times New Roman" w:hAnsi="Times New Roman"/>
          <w:sz w:val="24"/>
          <w:szCs w:val="24"/>
        </w:rPr>
        <w:t xml:space="preserve">sagatavot </w:t>
      </w:r>
      <w:r w:rsidRPr="007E5D66">
        <w:rPr>
          <w:rFonts w:ascii="Times New Roman" w:hAnsi="Times New Roman"/>
          <w:sz w:val="24"/>
          <w:szCs w:val="24"/>
        </w:rPr>
        <w:t>energopārskatus</w:t>
      </w:r>
      <w:r w:rsidRPr="007E5D66">
        <w:rPr>
          <w:rFonts w:ascii="Times New Roman" w:hAnsi="Times New Roman"/>
          <w:sz w:val="24"/>
          <w:szCs w:val="24"/>
        </w:rPr>
        <w:t>, iekļaujot tajos enerģijas patēriņa optimizēšanas pasākumus;</w:t>
      </w:r>
    </w:p>
    <w:p w:rsidR="005173EA" w:rsidRPr="007E5D66" w:rsidP="00E90803" w14:paraId="76F98694" w14:textId="7777777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E5D66">
        <w:rPr>
          <w:rFonts w:ascii="Times New Roman" w:hAnsi="Times New Roman"/>
          <w:sz w:val="24"/>
          <w:szCs w:val="24"/>
        </w:rPr>
        <w:t>ieviest labākos pieejamos tehniskos paņēmienus, veicināt energoefektīvu pro</w:t>
      </w:r>
      <w:r w:rsidRPr="007E5D66" w:rsidR="008E7235">
        <w:rPr>
          <w:rFonts w:ascii="Times New Roman" w:hAnsi="Times New Roman"/>
          <w:sz w:val="24"/>
          <w:szCs w:val="24"/>
        </w:rPr>
        <w:t>duktu un pakalpojumu iepirkumus;</w:t>
      </w:r>
    </w:p>
    <w:p w:rsidR="005173EA" w:rsidRPr="007E5D66" w:rsidP="00E90803" w14:paraId="5DACD599" w14:textId="5FEF7450">
      <w:pPr>
        <w:pStyle w:val="NoSpacing"/>
        <w:numPr>
          <w:ilvl w:val="0"/>
          <w:numId w:val="6"/>
        </w:numPr>
        <w:jc w:val="both"/>
        <w:rPr>
          <w:rStyle w:val="hps"/>
          <w:rFonts w:ascii="Times New Roman" w:hAnsi="Times New Roman"/>
          <w:sz w:val="24"/>
          <w:szCs w:val="24"/>
        </w:rPr>
      </w:pPr>
      <w:r w:rsidRPr="007E5D66">
        <w:rPr>
          <w:rFonts w:ascii="Times New Roman" w:hAnsi="Times New Roman"/>
          <w:sz w:val="24"/>
          <w:szCs w:val="24"/>
        </w:rPr>
        <w:t>nodrošināt nepārtrauktu uzņēmuma energoefektivitātes</w:t>
      </w:r>
      <w:r w:rsidRPr="007E5D66">
        <w:rPr>
          <w:rStyle w:val="shorttext"/>
          <w:rFonts w:ascii="Times New Roman" w:hAnsi="Times New Roman"/>
          <w:color w:val="222222"/>
          <w:sz w:val="24"/>
          <w:szCs w:val="24"/>
        </w:rPr>
        <w:t xml:space="preserve"> </w:t>
      </w:r>
      <w:r w:rsidRPr="007E5D66">
        <w:rPr>
          <w:rStyle w:val="hps"/>
          <w:rFonts w:ascii="Times New Roman" w:hAnsi="Times New Roman"/>
          <w:color w:val="222222"/>
          <w:sz w:val="24"/>
          <w:szCs w:val="24"/>
        </w:rPr>
        <w:t>uzlabošanu</w:t>
      </w:r>
      <w:r w:rsidR="00EA06D6">
        <w:rPr>
          <w:rStyle w:val="hps"/>
          <w:rFonts w:ascii="Times New Roman" w:hAnsi="Times New Roman"/>
          <w:color w:val="222222"/>
          <w:sz w:val="24"/>
          <w:szCs w:val="24"/>
        </w:rPr>
        <w:t>;</w:t>
      </w:r>
    </w:p>
    <w:p w:rsidR="008E7235" w:rsidRPr="007E5D66" w:rsidP="00E90803" w14:paraId="4A8B35C2" w14:textId="7777777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E5D66">
        <w:rPr>
          <w:rFonts w:ascii="Times New Roman" w:hAnsi="Times New Roman"/>
          <w:sz w:val="24"/>
          <w:szCs w:val="24"/>
        </w:rPr>
        <w:t>samazināt enerģijas izmaksas;</w:t>
      </w:r>
    </w:p>
    <w:p w:rsidR="005173EA" w:rsidRPr="007E5D66" w:rsidP="00E90803" w14:paraId="599A31E3" w14:textId="7777777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E5D66">
        <w:rPr>
          <w:rFonts w:ascii="Times New Roman" w:hAnsi="Times New Roman"/>
          <w:noProof/>
          <w:sz w:val="24"/>
          <w:szCs w:val="24"/>
        </w:rPr>
        <w:t>ilgtspējīgi un racionāli izma</w:t>
      </w:r>
      <w:r w:rsidRPr="007E5D66" w:rsidR="00FE4F06">
        <w:rPr>
          <w:rFonts w:ascii="Times New Roman" w:hAnsi="Times New Roman"/>
          <w:noProof/>
          <w:sz w:val="24"/>
          <w:szCs w:val="24"/>
        </w:rPr>
        <w:t>ntot visu veidu energo resursus;</w:t>
      </w:r>
    </w:p>
    <w:p w:rsidR="008E7235" w:rsidRPr="007E5D66" w:rsidP="00E90803" w14:paraId="0B78A636" w14:textId="21D0136E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E5D66">
        <w:rPr>
          <w:rFonts w:ascii="Times New Roman" w:hAnsi="Times New Roman"/>
          <w:sz w:val="24"/>
          <w:szCs w:val="24"/>
        </w:rPr>
        <w:t xml:space="preserve">nodrošināt atbilstību normatīvo aktu prasībām un citām ārējām prasībām, kas ir piemērojamas attiecībā uz </w:t>
      </w:r>
      <w:r w:rsidR="006B7A40">
        <w:rPr>
          <w:rFonts w:ascii="Times New Roman" w:hAnsi="Times New Roman"/>
          <w:sz w:val="24"/>
          <w:szCs w:val="24"/>
        </w:rPr>
        <w:t>iestādes</w:t>
      </w:r>
      <w:r w:rsidRPr="007E5D66" w:rsidR="006B7A40">
        <w:rPr>
          <w:rFonts w:ascii="Times New Roman" w:hAnsi="Times New Roman"/>
          <w:sz w:val="24"/>
          <w:szCs w:val="24"/>
        </w:rPr>
        <w:t xml:space="preserve"> </w:t>
      </w:r>
      <w:r w:rsidRPr="007E5D66">
        <w:rPr>
          <w:rFonts w:ascii="Times New Roman" w:hAnsi="Times New Roman"/>
          <w:sz w:val="24"/>
          <w:szCs w:val="24"/>
        </w:rPr>
        <w:t>enerģijas lietošanas, enerģijas patēriņa un energoefektivitātes jomā</w:t>
      </w:r>
      <w:r w:rsidRPr="007E5D66" w:rsidR="00FE4F06">
        <w:rPr>
          <w:rFonts w:ascii="Times New Roman" w:hAnsi="Times New Roman"/>
          <w:sz w:val="24"/>
          <w:szCs w:val="24"/>
        </w:rPr>
        <w:t>.</w:t>
      </w:r>
      <w:r w:rsidRPr="007E5D66">
        <w:rPr>
          <w:rFonts w:ascii="Times New Roman" w:hAnsi="Times New Roman"/>
          <w:sz w:val="24"/>
          <w:szCs w:val="24"/>
        </w:rPr>
        <w:t xml:space="preserve"> </w:t>
      </w:r>
    </w:p>
    <w:p w:rsidR="005173EA" w:rsidRPr="007E5D66" w:rsidP="008E7235" w14:paraId="2E8D29CE" w14:textId="77777777">
      <w:pPr>
        <w:tabs>
          <w:tab w:val="left" w:pos="180"/>
        </w:tabs>
        <w:jc w:val="both"/>
        <w:rPr>
          <w:bCs/>
          <w:sz w:val="24"/>
          <w:szCs w:val="24"/>
          <w:lang w:val="lv-LV"/>
        </w:rPr>
      </w:pPr>
    </w:p>
    <w:p w:rsidR="005173EA" w:rsidRPr="007E5D66" w:rsidP="008E7235" w14:paraId="7889828C" w14:textId="492FE063">
      <w:pPr>
        <w:tabs>
          <w:tab w:val="left" w:pos="180"/>
        </w:tabs>
        <w:jc w:val="both"/>
        <w:rPr>
          <w:sz w:val="24"/>
          <w:szCs w:val="24"/>
          <w:lang w:val="lv-LV"/>
        </w:rPr>
      </w:pPr>
      <w:bookmarkStart w:id="1" w:name="OLE_LINK1"/>
      <w:bookmarkStart w:id="2" w:name="OLE_LINK2"/>
      <w:r w:rsidRPr="007E5D66">
        <w:rPr>
          <w:sz w:val="24"/>
          <w:szCs w:val="24"/>
          <w:lang w:val="lv-LV"/>
        </w:rPr>
        <w:t>Lai</w:t>
      </w:r>
      <w:r w:rsidRPr="007E5D66">
        <w:rPr>
          <w:sz w:val="24"/>
          <w:szCs w:val="24"/>
          <w:lang w:val="lv-LV"/>
        </w:rPr>
        <w:t xml:space="preserve"> </w:t>
      </w:r>
      <w:r w:rsidRPr="007E5D66">
        <w:rPr>
          <w:sz w:val="24"/>
          <w:szCs w:val="24"/>
          <w:lang w:val="lv-LV"/>
        </w:rPr>
        <w:t xml:space="preserve">pastāvīgi pilnveidotu energopārvaldības sistēmu, </w:t>
      </w:r>
      <w:r w:rsidR="00196DE4">
        <w:rPr>
          <w:sz w:val="24"/>
          <w:szCs w:val="24"/>
          <w:lang w:val="lv-LV"/>
        </w:rPr>
        <w:t>Aģentūra</w:t>
      </w:r>
      <w:r w:rsidR="00517B27">
        <w:rPr>
          <w:sz w:val="24"/>
          <w:szCs w:val="24"/>
          <w:lang w:val="lv-LV"/>
        </w:rPr>
        <w:t xml:space="preserve"> apņemas</w:t>
      </w:r>
      <w:r w:rsidRPr="007E5D66">
        <w:rPr>
          <w:sz w:val="24"/>
          <w:szCs w:val="24"/>
          <w:lang w:val="lv-LV"/>
        </w:rPr>
        <w:t>:</w:t>
      </w:r>
    </w:p>
    <w:p w:rsidR="005173EA" w:rsidRPr="007E5D66" w:rsidP="00FE4F06" w14:paraId="4E623656" w14:textId="3DC2083A">
      <w:pPr>
        <w:pStyle w:val="ListParagraph"/>
        <w:numPr>
          <w:ilvl w:val="0"/>
          <w:numId w:val="3"/>
        </w:numPr>
        <w:tabs>
          <w:tab w:val="left" w:pos="180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veicinā</w:t>
      </w:r>
      <w:r w:rsidR="00196DE4">
        <w:rPr>
          <w:sz w:val="24"/>
          <w:szCs w:val="24"/>
          <w:lang w:val="lv-LV"/>
        </w:rPr>
        <w:t>t</w:t>
      </w:r>
      <w:r>
        <w:rPr>
          <w:sz w:val="24"/>
          <w:szCs w:val="24"/>
          <w:lang w:val="lv-LV"/>
        </w:rPr>
        <w:t xml:space="preserve"> personāla iesaisti, nepieciešamo apmācību un informācijas apmaiņas pasākumus saviem darbiniekiem</w:t>
      </w:r>
      <w:r w:rsidRPr="007E5D66" w:rsidR="00FE4F06">
        <w:rPr>
          <w:sz w:val="24"/>
          <w:szCs w:val="24"/>
          <w:lang w:val="lv-LV"/>
        </w:rPr>
        <w:t>;</w:t>
      </w:r>
    </w:p>
    <w:bookmarkEnd w:id="1"/>
    <w:bookmarkEnd w:id="2"/>
    <w:p w:rsidR="00E90803" w:rsidRPr="007E5D66" w:rsidP="00E90803" w14:paraId="28CB564A" w14:textId="1B34B11F">
      <w:pPr>
        <w:numPr>
          <w:ilvl w:val="0"/>
          <w:numId w:val="3"/>
        </w:numPr>
        <w:spacing w:before="100" w:beforeAutospacing="1" w:after="100" w:afterAutospacing="1" w:line="216" w:lineRule="atLeast"/>
        <w:jc w:val="both"/>
        <w:rPr>
          <w:color w:val="000000"/>
          <w:sz w:val="24"/>
          <w:szCs w:val="24"/>
          <w:lang w:val="lv-LV" w:eastAsia="lv-LV"/>
        </w:rPr>
      </w:pPr>
      <w:r w:rsidRPr="007E5D66">
        <w:rPr>
          <w:color w:val="000000"/>
          <w:sz w:val="24"/>
          <w:szCs w:val="24"/>
          <w:lang w:val="lv-LV" w:eastAsia="lv-LV"/>
        </w:rPr>
        <w:t xml:space="preserve">nodrošināt atbildīgo darbinieku </w:t>
      </w:r>
      <w:r w:rsidRPr="007E5D66" w:rsidR="00934CD1">
        <w:rPr>
          <w:color w:val="000000"/>
          <w:sz w:val="24"/>
          <w:szCs w:val="24"/>
          <w:lang w:val="lv-LV" w:eastAsia="lv-LV"/>
        </w:rPr>
        <w:t>kompetenc</w:t>
      </w:r>
      <w:r w:rsidR="00934CD1">
        <w:rPr>
          <w:color w:val="000000"/>
          <w:sz w:val="24"/>
          <w:szCs w:val="24"/>
          <w:lang w:val="lv-LV" w:eastAsia="lv-LV"/>
        </w:rPr>
        <w:t>es pilnveidošanu</w:t>
      </w:r>
      <w:r w:rsidRPr="007E5D66" w:rsidR="00934CD1">
        <w:rPr>
          <w:color w:val="000000"/>
          <w:sz w:val="24"/>
          <w:szCs w:val="24"/>
          <w:lang w:val="lv-LV" w:eastAsia="lv-LV"/>
        </w:rPr>
        <w:t xml:space="preserve"> </w:t>
      </w:r>
      <w:r w:rsidRPr="007E5D66">
        <w:rPr>
          <w:color w:val="000000"/>
          <w:sz w:val="24"/>
          <w:szCs w:val="24"/>
          <w:lang w:val="lv-LV" w:eastAsia="lv-LV"/>
        </w:rPr>
        <w:t>un nepieciešamo</w:t>
      </w:r>
      <w:r w:rsidR="00934CD1">
        <w:rPr>
          <w:color w:val="000000"/>
          <w:sz w:val="24"/>
          <w:szCs w:val="24"/>
          <w:lang w:val="lv-LV" w:eastAsia="lv-LV"/>
        </w:rPr>
        <w:t xml:space="preserve"> </w:t>
      </w:r>
      <w:r w:rsidRPr="007E5D66">
        <w:rPr>
          <w:color w:val="000000"/>
          <w:sz w:val="24"/>
          <w:szCs w:val="24"/>
          <w:lang w:val="lv-LV" w:eastAsia="lv-LV"/>
        </w:rPr>
        <w:t xml:space="preserve"> resursu</w:t>
      </w:r>
      <w:r w:rsidR="00934CD1">
        <w:rPr>
          <w:color w:val="000000"/>
          <w:sz w:val="24"/>
          <w:szCs w:val="24"/>
          <w:lang w:val="lv-LV" w:eastAsia="lv-LV"/>
        </w:rPr>
        <w:t xml:space="preserve"> piesaisti</w:t>
      </w:r>
      <w:r w:rsidRPr="007E5D66">
        <w:rPr>
          <w:color w:val="000000"/>
          <w:sz w:val="24"/>
          <w:szCs w:val="24"/>
          <w:lang w:val="lv-LV" w:eastAsia="lv-LV"/>
        </w:rPr>
        <w:t xml:space="preserve"> mērķu sasniegšanai energopārvaldības jomā, veicinot darbinieku izpratni par energoefektivitātes pilnveides iespējām;</w:t>
      </w:r>
    </w:p>
    <w:p w:rsidR="005173EA" w:rsidRPr="007E5D66" w:rsidP="00FE4F06" w14:paraId="1BBA0E95" w14:textId="2408FE9E">
      <w:pPr>
        <w:pStyle w:val="ListParagraph"/>
        <w:numPr>
          <w:ilvl w:val="0"/>
          <w:numId w:val="3"/>
        </w:numPr>
        <w:tabs>
          <w:tab w:val="left" w:pos="180"/>
        </w:tabs>
        <w:jc w:val="both"/>
        <w:rPr>
          <w:sz w:val="24"/>
          <w:szCs w:val="24"/>
          <w:lang w:val="lv-LV"/>
        </w:rPr>
      </w:pPr>
      <w:r w:rsidRPr="007E5D66">
        <w:rPr>
          <w:sz w:val="24"/>
          <w:szCs w:val="24"/>
          <w:lang w:val="lv-LV"/>
        </w:rPr>
        <w:t>nodrošināt</w:t>
      </w:r>
      <w:r w:rsidRPr="007E5D66">
        <w:rPr>
          <w:sz w:val="24"/>
          <w:szCs w:val="24"/>
          <w:lang w:val="lv-LV"/>
        </w:rPr>
        <w:t xml:space="preserve"> </w:t>
      </w:r>
      <w:r w:rsidR="00E02BF1">
        <w:rPr>
          <w:sz w:val="24"/>
          <w:szCs w:val="24"/>
          <w:lang w:val="lv-LV"/>
        </w:rPr>
        <w:t>lietotāju</w:t>
      </w:r>
      <w:r w:rsidRPr="007E5D66" w:rsidR="00E02BF1">
        <w:rPr>
          <w:sz w:val="24"/>
          <w:szCs w:val="24"/>
          <w:lang w:val="lv-LV"/>
        </w:rPr>
        <w:t xml:space="preserve"> </w:t>
      </w:r>
      <w:r w:rsidRPr="007E5D66">
        <w:rPr>
          <w:sz w:val="24"/>
          <w:szCs w:val="24"/>
          <w:lang w:val="lv-LV"/>
        </w:rPr>
        <w:t xml:space="preserve">izglītošanu, lai katrs apzinātos </w:t>
      </w:r>
      <w:r w:rsidRPr="007E5D66" w:rsidR="00E02BF1">
        <w:rPr>
          <w:sz w:val="24"/>
          <w:szCs w:val="24"/>
          <w:lang w:val="lv-LV"/>
        </w:rPr>
        <w:t>sav</w:t>
      </w:r>
      <w:r w:rsidR="00E02BF1">
        <w:rPr>
          <w:sz w:val="24"/>
          <w:szCs w:val="24"/>
          <w:lang w:val="lv-LV"/>
        </w:rPr>
        <w:t>u</w:t>
      </w:r>
      <w:r w:rsidRPr="007E5D66" w:rsidR="00E02BF1">
        <w:rPr>
          <w:sz w:val="24"/>
          <w:szCs w:val="24"/>
          <w:lang w:val="lv-LV"/>
        </w:rPr>
        <w:t xml:space="preserve"> darb</w:t>
      </w:r>
      <w:r w:rsidR="00E02BF1">
        <w:rPr>
          <w:sz w:val="24"/>
          <w:szCs w:val="24"/>
          <w:lang w:val="lv-LV"/>
        </w:rPr>
        <w:t>ību</w:t>
      </w:r>
      <w:r w:rsidRPr="007E5D66" w:rsidR="00E02BF1">
        <w:rPr>
          <w:sz w:val="24"/>
          <w:szCs w:val="24"/>
          <w:lang w:val="lv-LV"/>
        </w:rPr>
        <w:t xml:space="preserve"> </w:t>
      </w:r>
      <w:r w:rsidRPr="007E5D66" w:rsidR="00FE4F06">
        <w:rPr>
          <w:sz w:val="24"/>
          <w:szCs w:val="24"/>
          <w:lang w:val="lv-LV"/>
        </w:rPr>
        <w:t>ietekmi uz energoefektivitāti;</w:t>
      </w:r>
    </w:p>
    <w:p w:rsidR="005173EA" w:rsidRPr="007E5D66" w:rsidP="00FE4F06" w14:paraId="4BCE185C" w14:textId="77777777">
      <w:pPr>
        <w:pStyle w:val="ListParagraph"/>
        <w:numPr>
          <w:ilvl w:val="0"/>
          <w:numId w:val="3"/>
        </w:numPr>
        <w:tabs>
          <w:tab w:val="left" w:pos="180"/>
        </w:tabs>
        <w:jc w:val="both"/>
        <w:rPr>
          <w:rStyle w:val="hps"/>
          <w:color w:val="222222"/>
          <w:sz w:val="24"/>
          <w:szCs w:val="24"/>
          <w:lang w:val="lv-LV"/>
        </w:rPr>
      </w:pPr>
      <w:r w:rsidRPr="007E5D66">
        <w:rPr>
          <w:rStyle w:val="hps"/>
          <w:color w:val="222222"/>
          <w:sz w:val="24"/>
          <w:szCs w:val="24"/>
          <w:lang w:val="lv-LV"/>
        </w:rPr>
        <w:t>nodrošinā</w:t>
      </w:r>
      <w:r w:rsidRPr="007E5D66" w:rsidR="008E7235">
        <w:rPr>
          <w:rStyle w:val="hps"/>
          <w:color w:val="222222"/>
          <w:sz w:val="24"/>
          <w:szCs w:val="24"/>
          <w:lang w:val="lv-LV"/>
        </w:rPr>
        <w:t>t</w:t>
      </w:r>
      <w:r w:rsidRPr="007E5D66">
        <w:rPr>
          <w:color w:val="222222"/>
          <w:sz w:val="24"/>
          <w:szCs w:val="24"/>
          <w:lang w:val="lv-LV"/>
        </w:rPr>
        <w:t xml:space="preserve"> </w:t>
      </w:r>
      <w:r w:rsidRPr="007E5D66">
        <w:rPr>
          <w:rStyle w:val="hps"/>
          <w:color w:val="222222"/>
          <w:sz w:val="24"/>
          <w:szCs w:val="24"/>
          <w:lang w:val="lv-LV"/>
        </w:rPr>
        <w:t>informācijas pieejamību</w:t>
      </w:r>
      <w:r w:rsidRPr="007E5D66">
        <w:rPr>
          <w:color w:val="222222"/>
          <w:sz w:val="24"/>
          <w:szCs w:val="24"/>
          <w:lang w:val="lv-LV"/>
        </w:rPr>
        <w:t xml:space="preserve"> </w:t>
      </w:r>
      <w:r w:rsidRPr="007E5D66">
        <w:rPr>
          <w:rStyle w:val="hps"/>
          <w:color w:val="222222"/>
          <w:sz w:val="24"/>
          <w:szCs w:val="24"/>
          <w:lang w:val="lv-LV"/>
        </w:rPr>
        <w:t>un</w:t>
      </w:r>
      <w:r w:rsidRPr="007E5D66">
        <w:rPr>
          <w:color w:val="222222"/>
          <w:sz w:val="24"/>
          <w:szCs w:val="24"/>
          <w:lang w:val="lv-LV"/>
        </w:rPr>
        <w:t xml:space="preserve"> </w:t>
      </w:r>
      <w:r w:rsidRPr="007E5D66">
        <w:rPr>
          <w:rStyle w:val="hps"/>
          <w:color w:val="222222"/>
          <w:sz w:val="24"/>
          <w:szCs w:val="24"/>
          <w:lang w:val="lv-LV"/>
        </w:rPr>
        <w:t>nepieciešamos</w:t>
      </w:r>
      <w:r w:rsidRPr="007E5D66">
        <w:rPr>
          <w:color w:val="222222"/>
          <w:sz w:val="24"/>
          <w:szCs w:val="24"/>
          <w:lang w:val="lv-LV"/>
        </w:rPr>
        <w:t xml:space="preserve"> </w:t>
      </w:r>
      <w:r w:rsidRPr="007E5D66">
        <w:rPr>
          <w:rStyle w:val="hps"/>
          <w:color w:val="222222"/>
          <w:sz w:val="24"/>
          <w:szCs w:val="24"/>
          <w:lang w:val="lv-LV"/>
        </w:rPr>
        <w:t>resursus</w:t>
      </w:r>
      <w:r w:rsidRPr="007E5D66">
        <w:rPr>
          <w:color w:val="222222"/>
          <w:sz w:val="24"/>
          <w:szCs w:val="24"/>
          <w:lang w:val="lv-LV"/>
        </w:rPr>
        <w:t xml:space="preserve">, lai sasniegtu izvirzītos </w:t>
      </w:r>
      <w:r w:rsidRPr="007E5D66" w:rsidR="00FE4F06">
        <w:rPr>
          <w:rStyle w:val="hps"/>
          <w:color w:val="222222"/>
          <w:sz w:val="24"/>
          <w:szCs w:val="24"/>
          <w:lang w:val="lv-LV"/>
        </w:rPr>
        <w:t>mērķus un uzdevumus;</w:t>
      </w:r>
    </w:p>
    <w:p w:rsidR="005173EA" w:rsidRPr="007E5D66" w:rsidP="00FE4F06" w14:paraId="3C895E09" w14:textId="5D0BD066">
      <w:pPr>
        <w:pStyle w:val="ListParagraph"/>
        <w:numPr>
          <w:ilvl w:val="0"/>
          <w:numId w:val="3"/>
        </w:numPr>
        <w:tabs>
          <w:tab w:val="left" w:pos="180"/>
        </w:tabs>
        <w:jc w:val="both"/>
        <w:rPr>
          <w:sz w:val="24"/>
          <w:szCs w:val="24"/>
          <w:lang w:val="lv-LV"/>
        </w:rPr>
      </w:pPr>
      <w:r w:rsidRPr="007E5D66">
        <w:rPr>
          <w:rStyle w:val="hps"/>
          <w:color w:val="222222"/>
          <w:sz w:val="24"/>
          <w:szCs w:val="24"/>
          <w:lang w:val="lv-LV"/>
        </w:rPr>
        <w:t>nodrošināt</w:t>
      </w:r>
      <w:r w:rsidRPr="007E5D66">
        <w:rPr>
          <w:rStyle w:val="hps"/>
          <w:color w:val="222222"/>
          <w:sz w:val="24"/>
          <w:szCs w:val="24"/>
          <w:lang w:val="lv-LV"/>
        </w:rPr>
        <w:t xml:space="preserve"> nepārtrauktus energopārvaldības sistēmas uzlabojumus, lai regulāri noteiktu</w:t>
      </w:r>
      <w:r w:rsidRPr="007E5D66">
        <w:rPr>
          <w:color w:val="222222"/>
          <w:sz w:val="24"/>
          <w:szCs w:val="24"/>
          <w:lang w:val="lv-LV"/>
        </w:rPr>
        <w:t xml:space="preserve"> </w:t>
      </w:r>
      <w:r w:rsidRPr="007E5D66">
        <w:rPr>
          <w:rStyle w:val="hps"/>
          <w:color w:val="222222"/>
          <w:sz w:val="24"/>
          <w:szCs w:val="24"/>
          <w:lang w:val="lv-LV"/>
        </w:rPr>
        <w:t>un</w:t>
      </w:r>
      <w:r w:rsidRPr="007E5D66">
        <w:rPr>
          <w:color w:val="222222"/>
          <w:sz w:val="24"/>
          <w:szCs w:val="24"/>
          <w:lang w:val="lv-LV"/>
        </w:rPr>
        <w:t xml:space="preserve"> </w:t>
      </w:r>
      <w:r w:rsidRPr="007E5D66">
        <w:rPr>
          <w:rStyle w:val="hps"/>
          <w:color w:val="222222"/>
          <w:sz w:val="24"/>
          <w:szCs w:val="24"/>
          <w:lang w:val="lv-LV"/>
        </w:rPr>
        <w:t>pārskatītu</w:t>
      </w:r>
      <w:r w:rsidRPr="007E5D66">
        <w:rPr>
          <w:color w:val="222222"/>
          <w:sz w:val="24"/>
          <w:szCs w:val="24"/>
          <w:lang w:val="lv-LV"/>
        </w:rPr>
        <w:t xml:space="preserve"> </w:t>
      </w:r>
      <w:r w:rsidRPr="007E5D66">
        <w:rPr>
          <w:rStyle w:val="hps"/>
          <w:color w:val="222222"/>
          <w:sz w:val="24"/>
          <w:szCs w:val="24"/>
          <w:lang w:val="lv-LV"/>
        </w:rPr>
        <w:t>enerģētikas</w:t>
      </w:r>
      <w:r w:rsidRPr="007E5D66">
        <w:rPr>
          <w:color w:val="222222"/>
          <w:sz w:val="24"/>
          <w:szCs w:val="24"/>
          <w:lang w:val="lv-LV"/>
        </w:rPr>
        <w:t xml:space="preserve"> </w:t>
      </w:r>
      <w:r w:rsidRPr="007E5D66">
        <w:rPr>
          <w:rStyle w:val="hps"/>
          <w:color w:val="222222"/>
          <w:sz w:val="24"/>
          <w:szCs w:val="24"/>
          <w:lang w:val="lv-LV"/>
        </w:rPr>
        <w:t>mērķus un uzdevumus</w:t>
      </w:r>
      <w:r w:rsidRPr="007E5D66" w:rsidR="00FE4F06">
        <w:rPr>
          <w:rStyle w:val="hps"/>
          <w:color w:val="222222"/>
          <w:sz w:val="24"/>
          <w:szCs w:val="24"/>
          <w:lang w:val="lv-LV"/>
        </w:rPr>
        <w:t>;</w:t>
      </w:r>
    </w:p>
    <w:p w:rsidR="005173EA" w:rsidRPr="007E5D66" w:rsidP="00FE4F06" w14:paraId="7CE94639" w14:textId="41541DF4">
      <w:pPr>
        <w:pStyle w:val="ListParagraph"/>
        <w:numPr>
          <w:ilvl w:val="0"/>
          <w:numId w:val="3"/>
        </w:numPr>
        <w:tabs>
          <w:tab w:val="left" w:pos="180"/>
        </w:tabs>
        <w:jc w:val="both"/>
        <w:rPr>
          <w:noProof/>
          <w:sz w:val="24"/>
          <w:szCs w:val="24"/>
          <w:lang w:val="lv-LV"/>
        </w:rPr>
      </w:pPr>
      <w:r w:rsidRPr="007E5D66">
        <w:rPr>
          <w:noProof/>
          <w:sz w:val="24"/>
          <w:szCs w:val="24"/>
          <w:lang w:val="lv-LV"/>
        </w:rPr>
        <w:t>integrēt</w:t>
      </w:r>
      <w:r w:rsidRPr="007E5D66">
        <w:rPr>
          <w:noProof/>
          <w:sz w:val="24"/>
          <w:szCs w:val="24"/>
          <w:lang w:val="lv-LV"/>
        </w:rPr>
        <w:t xml:space="preserve"> energopārvaldības politiku visās </w:t>
      </w:r>
      <w:r w:rsidR="008E0F4D">
        <w:rPr>
          <w:noProof/>
          <w:sz w:val="24"/>
          <w:szCs w:val="24"/>
          <w:lang w:val="lv-LV"/>
        </w:rPr>
        <w:t>iestādes</w:t>
      </w:r>
      <w:r w:rsidRPr="007E5D66" w:rsidR="008E0F4D">
        <w:rPr>
          <w:noProof/>
          <w:sz w:val="24"/>
          <w:szCs w:val="24"/>
          <w:lang w:val="lv-LV"/>
        </w:rPr>
        <w:t xml:space="preserve"> </w:t>
      </w:r>
      <w:r w:rsidRPr="007E5D66">
        <w:rPr>
          <w:noProof/>
          <w:sz w:val="24"/>
          <w:szCs w:val="24"/>
          <w:lang w:val="lv-LV"/>
        </w:rPr>
        <w:t>darbības sfērās.</w:t>
      </w:r>
    </w:p>
    <w:p w:rsidR="005173EA" w:rsidRPr="007E5D66" w:rsidP="008E7235" w14:paraId="1C37F970" w14:textId="77777777">
      <w:pPr>
        <w:ind w:firstLine="708"/>
        <w:jc w:val="both"/>
        <w:rPr>
          <w:noProof/>
          <w:sz w:val="24"/>
          <w:szCs w:val="24"/>
          <w:lang w:val="lv-LV"/>
        </w:rPr>
      </w:pPr>
    </w:p>
    <w:p w:rsidR="00CA12F4" w:rsidRPr="00196DE4" w:rsidP="00196DE4" w14:paraId="6A22550E" w14:textId="1B87E7F4">
      <w:pPr>
        <w:ind w:firstLine="708"/>
        <w:jc w:val="both"/>
        <w:rPr>
          <w:noProof/>
          <w:sz w:val="24"/>
          <w:szCs w:val="24"/>
          <w:lang w:val="lv-LV"/>
        </w:rPr>
      </w:pPr>
      <w:r w:rsidRPr="007E5D66">
        <w:rPr>
          <w:sz w:val="24"/>
          <w:szCs w:val="24"/>
          <w:lang w:val="lv-LV"/>
        </w:rPr>
        <w:t xml:space="preserve">Energopārvaldības politika ir brīvi pieejama un saprotama </w:t>
      </w:r>
      <w:r w:rsidR="00196DE4">
        <w:rPr>
          <w:sz w:val="24"/>
          <w:szCs w:val="24"/>
          <w:lang w:val="lv-LV"/>
        </w:rPr>
        <w:t>iestādes</w:t>
      </w:r>
      <w:r w:rsidRPr="007E5D66" w:rsidR="005173EA">
        <w:rPr>
          <w:noProof/>
          <w:sz w:val="24"/>
          <w:szCs w:val="24"/>
          <w:lang w:val="lv-LV"/>
        </w:rPr>
        <w:t xml:space="preserve"> </w:t>
      </w:r>
      <w:r w:rsidR="00196DE4">
        <w:rPr>
          <w:noProof/>
          <w:sz w:val="24"/>
          <w:szCs w:val="24"/>
          <w:lang w:val="lv-LV"/>
        </w:rPr>
        <w:t>nodarbinātajiem</w:t>
      </w:r>
      <w:r w:rsidRPr="007E5D66" w:rsidR="005173EA">
        <w:rPr>
          <w:noProof/>
          <w:sz w:val="24"/>
          <w:szCs w:val="24"/>
          <w:lang w:val="lv-LV"/>
        </w:rPr>
        <w:t>, partneriem, klientiem un citām ieinteresētajām personām</w:t>
      </w:r>
      <w:r w:rsidRPr="007E5D66">
        <w:rPr>
          <w:noProof/>
          <w:sz w:val="24"/>
          <w:szCs w:val="24"/>
          <w:lang w:val="lv-LV"/>
        </w:rPr>
        <w:t>.</w:t>
      </w:r>
    </w:p>
    <w:sectPr w:rsidSect="00035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EC68D3"/>
    <w:multiLevelType w:val="hybridMultilevel"/>
    <w:tmpl w:val="43BC0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30BC"/>
    <w:multiLevelType w:val="multilevel"/>
    <w:tmpl w:val="93CA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859C1"/>
    <w:multiLevelType w:val="hybridMultilevel"/>
    <w:tmpl w:val="337EC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60C25"/>
    <w:multiLevelType w:val="hybridMultilevel"/>
    <w:tmpl w:val="483CB062"/>
    <w:lvl w:ilvl="0">
      <w:start w:val="0"/>
      <w:numFmt w:val="bullet"/>
      <w:lvlText w:val="-"/>
      <w:lvlJc w:val="left"/>
      <w:pPr>
        <w:ind w:left="828" w:hanging="468"/>
      </w:pPr>
      <w:rPr>
        <w:rFonts w:ascii="Book Antiqua" w:eastAsia="Times New Roman" w:hAnsi="Book Antiqu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24EE9"/>
    <w:multiLevelType w:val="hybridMultilevel"/>
    <w:tmpl w:val="E18EBD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648EE"/>
    <w:multiLevelType w:val="hybridMultilevel"/>
    <w:tmpl w:val="73F26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EA"/>
    <w:rsid w:val="0003584F"/>
    <w:rsid w:val="000F4F0B"/>
    <w:rsid w:val="00196DE4"/>
    <w:rsid w:val="00275361"/>
    <w:rsid w:val="002E0EE4"/>
    <w:rsid w:val="00321049"/>
    <w:rsid w:val="003455CB"/>
    <w:rsid w:val="00357C32"/>
    <w:rsid w:val="004F27D1"/>
    <w:rsid w:val="005173EA"/>
    <w:rsid w:val="00517B27"/>
    <w:rsid w:val="0052051D"/>
    <w:rsid w:val="00600B1E"/>
    <w:rsid w:val="00686E0A"/>
    <w:rsid w:val="006B7A40"/>
    <w:rsid w:val="006B7DD0"/>
    <w:rsid w:val="00706F5A"/>
    <w:rsid w:val="00754114"/>
    <w:rsid w:val="0076574A"/>
    <w:rsid w:val="007C3110"/>
    <w:rsid w:val="007E5D66"/>
    <w:rsid w:val="008620EF"/>
    <w:rsid w:val="008D6657"/>
    <w:rsid w:val="008E0F4D"/>
    <w:rsid w:val="008E7235"/>
    <w:rsid w:val="009061E5"/>
    <w:rsid w:val="00934CD1"/>
    <w:rsid w:val="00987FD2"/>
    <w:rsid w:val="00996446"/>
    <w:rsid w:val="00996D8A"/>
    <w:rsid w:val="009C14FD"/>
    <w:rsid w:val="00AB3129"/>
    <w:rsid w:val="00B127CF"/>
    <w:rsid w:val="00BD1EF9"/>
    <w:rsid w:val="00C71C87"/>
    <w:rsid w:val="00CA12F4"/>
    <w:rsid w:val="00CA22D0"/>
    <w:rsid w:val="00CF7160"/>
    <w:rsid w:val="00D7240D"/>
    <w:rsid w:val="00E02BF1"/>
    <w:rsid w:val="00E75C07"/>
    <w:rsid w:val="00E90803"/>
    <w:rsid w:val="00EA06D6"/>
    <w:rsid w:val="00F82043"/>
    <w:rsid w:val="00FB2B2D"/>
    <w:rsid w:val="00FE4F0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CE2F8B"/>
  <w15:docId w15:val="{C9F19829-3556-4649-8E93-BE1376B0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173E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odyText">
    <w:name w:val="Body Text"/>
    <w:basedOn w:val="Normal"/>
    <w:link w:val="BodyTextChar"/>
    <w:semiHidden/>
    <w:unhideWhenUsed/>
    <w:rsid w:val="005173EA"/>
    <w:pPr>
      <w:tabs>
        <w:tab w:val="left" w:pos="426"/>
      </w:tabs>
      <w:spacing w:line="360" w:lineRule="auto"/>
      <w:jc w:val="both"/>
    </w:pPr>
    <w:rPr>
      <w:rFonts w:ascii="Arial" w:hAnsi="Arial"/>
      <w:color w:val="000000"/>
      <w:sz w:val="24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5173EA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shorttext">
    <w:name w:val="short_text"/>
    <w:basedOn w:val="DefaultParagraphFont"/>
    <w:rsid w:val="005173EA"/>
  </w:style>
  <w:style w:type="character" w:customStyle="1" w:styleId="hps">
    <w:name w:val="hps"/>
    <w:basedOn w:val="DefaultParagraphFont"/>
    <w:rsid w:val="005173EA"/>
  </w:style>
  <w:style w:type="paragraph" w:customStyle="1" w:styleId="Default">
    <w:name w:val="Default"/>
    <w:rsid w:val="008E72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F0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E4F06"/>
    <w:rPr>
      <w:rFonts w:ascii="Calibri" w:eastAsia="Calibri" w:hAnsi="Calibri"/>
      <w:sz w:val="22"/>
      <w:szCs w:val="22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A0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6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6D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6D6"/>
    <w:rPr>
      <w:rFonts w:ascii="Times New Roman" w:eastAsia="Times New Roman" w:hAnsi="Times New Roman" w:cs="Times New Roman"/>
      <w:b/>
      <w:bCs/>
      <w:sz w:val="20"/>
      <w:szCs w:val="20"/>
      <w:lang w:val="en-AU" w:eastAsia="ru-RU"/>
    </w:rPr>
  </w:style>
  <w:style w:type="paragraph" w:styleId="Revision">
    <w:name w:val="Revision"/>
    <w:hidden/>
    <w:uiPriority w:val="99"/>
    <w:semiHidden/>
    <w:rsid w:val="00D72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57"/>
    <w:rPr>
      <w:rFonts w:ascii="Segoe UI" w:eastAsia="Times New Roman" w:hAnsi="Segoe UI" w:cs="Segoe UI"/>
      <w:sz w:val="18"/>
      <w:szCs w:val="18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34D9-889C-4B45-80A3-EEBFE490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Dreimanis</dc:creator>
  <cp:lastModifiedBy>Ināra Krasovska</cp:lastModifiedBy>
  <cp:revision>5</cp:revision>
  <dcterms:created xsi:type="dcterms:W3CDTF">2024-10-23T10:19:00Z</dcterms:created>
  <dcterms:modified xsi:type="dcterms:W3CDTF">2024-10-25T08:52:00Z</dcterms:modified>
</cp:coreProperties>
</file>