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6AE1" w14:textId="7FA20157" w:rsidR="0099138C" w:rsidRDefault="004B0FEC" w:rsidP="00C231D7">
      <w:pPr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99138C" w:rsidRPr="00C7729F">
        <w:rPr>
          <w:bCs/>
          <w:sz w:val="28"/>
          <w:szCs w:val="28"/>
        </w:rPr>
        <w:t>ielikums</w:t>
      </w:r>
    </w:p>
    <w:p w14:paraId="41772EA0" w14:textId="77777777" w:rsidR="004B0FEC" w:rsidRDefault="004B0FEC" w:rsidP="00C231D7">
      <w:pPr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Nodrošinājuma valsts aģentūras</w:t>
      </w:r>
    </w:p>
    <w:p w14:paraId="144497C1" w14:textId="77777777" w:rsidR="004B0FEC" w:rsidRDefault="004B0FEC" w:rsidP="00C231D7">
      <w:pPr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20__.gada __.____________</w:t>
      </w:r>
    </w:p>
    <w:p w14:paraId="267E829C" w14:textId="77777777" w:rsidR="004B0FEC" w:rsidRDefault="004B0FEC" w:rsidP="00C231D7">
      <w:pPr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Lēmumam Nr._______</w:t>
      </w:r>
    </w:p>
    <w:p w14:paraId="5E6556B0" w14:textId="77777777" w:rsidR="004B0FEC" w:rsidRPr="00C7729F" w:rsidRDefault="004B0FEC" w:rsidP="00C231D7">
      <w:pPr>
        <w:ind w:right="140"/>
        <w:jc w:val="right"/>
        <w:rPr>
          <w:bCs/>
          <w:sz w:val="28"/>
          <w:szCs w:val="28"/>
        </w:rPr>
      </w:pPr>
    </w:p>
    <w:p w14:paraId="70BB8ABB" w14:textId="051A71FA" w:rsidR="00027C9A" w:rsidRPr="00C7729F" w:rsidRDefault="003E1E38" w:rsidP="00027C9A">
      <w:pPr>
        <w:spacing w:after="60"/>
        <w:jc w:val="center"/>
        <w:rPr>
          <w:b/>
          <w:bCs/>
          <w:sz w:val="28"/>
          <w:szCs w:val="28"/>
        </w:rPr>
      </w:pPr>
      <w:r w:rsidRPr="00C7729F">
        <w:rPr>
          <w:b/>
          <w:bCs/>
          <w:sz w:val="28"/>
          <w:szCs w:val="28"/>
        </w:rPr>
        <w:t>I</w:t>
      </w:r>
      <w:r w:rsidR="00027C9A" w:rsidRPr="00C7729F">
        <w:rPr>
          <w:b/>
          <w:bCs/>
          <w:sz w:val="28"/>
          <w:szCs w:val="28"/>
        </w:rPr>
        <w:t>nformācija par nomas objektu</w:t>
      </w:r>
    </w:p>
    <w:p w14:paraId="65C61E3E" w14:textId="77777777" w:rsidR="00027C9A" w:rsidRPr="00C7729F" w:rsidRDefault="00027C9A" w:rsidP="00C231D7">
      <w:pPr>
        <w:spacing w:after="60"/>
        <w:ind w:right="140"/>
        <w:jc w:val="center"/>
        <w:rPr>
          <w:bCs/>
          <w:sz w:val="28"/>
          <w:szCs w:val="28"/>
        </w:rPr>
      </w:pPr>
      <w:r w:rsidRPr="00C7729F">
        <w:rPr>
          <w:bCs/>
          <w:sz w:val="28"/>
          <w:szCs w:val="28"/>
        </w:rPr>
        <w:t>(Ministru kabineta 2018.gada 20.februāra noteikumu Nr.97 “Publiskas personas mantas iznomāšanas noteikumi” 25.punkts)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94"/>
        <w:gridCol w:w="2886"/>
      </w:tblGrid>
      <w:tr w:rsidR="00027C9A" w:rsidRPr="00C7729F" w14:paraId="5485FCE8" w14:textId="77777777" w:rsidTr="00C231D7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7C832987" w14:textId="77777777" w:rsidR="00027C9A" w:rsidRPr="00C7729F" w:rsidRDefault="00027C9A" w:rsidP="00083651">
            <w:pPr>
              <w:jc w:val="center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Nr.</w:t>
            </w:r>
          </w:p>
          <w:p w14:paraId="4EDD2DA8" w14:textId="77777777" w:rsidR="00027C9A" w:rsidRPr="00C7729F" w:rsidRDefault="00027C9A" w:rsidP="00083651">
            <w:pPr>
              <w:ind w:left="-24"/>
              <w:jc w:val="center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p.k.</w:t>
            </w:r>
          </w:p>
        </w:tc>
        <w:tc>
          <w:tcPr>
            <w:tcW w:w="51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62D6B90" w14:textId="77777777" w:rsidR="00027C9A" w:rsidRPr="00C7729F" w:rsidRDefault="00027C9A" w:rsidP="00083651">
            <w:pPr>
              <w:jc w:val="center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Publicējamā informācija</w:t>
            </w:r>
          </w:p>
        </w:tc>
        <w:tc>
          <w:tcPr>
            <w:tcW w:w="2886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67842B82" w14:textId="77777777" w:rsidR="00027C9A" w:rsidRPr="00C7729F" w:rsidRDefault="00027C9A" w:rsidP="003E1E38">
            <w:pPr>
              <w:ind w:right="176"/>
              <w:jc w:val="center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Aizpilda iznomātājs</w:t>
            </w:r>
          </w:p>
        </w:tc>
      </w:tr>
      <w:tr w:rsidR="00027C9A" w:rsidRPr="00C7729F" w14:paraId="37A6AD1E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33443297" w14:textId="77777777" w:rsidR="00027C9A" w:rsidRPr="00C7729F" w:rsidRDefault="00027C9A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5A558A52" w14:textId="77777777" w:rsidR="00027C9A" w:rsidRPr="00C7729F" w:rsidRDefault="00027C9A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Pamatinformācija:</w:t>
            </w:r>
            <w:r w:rsidRPr="00C7729F">
              <w:rPr>
                <w:sz w:val="28"/>
                <w:szCs w:val="28"/>
              </w:rPr>
              <w:t xml:space="preserve"> </w:t>
            </w:r>
          </w:p>
          <w:p w14:paraId="1EA83FDC" w14:textId="77777777" w:rsidR="00027C9A" w:rsidRPr="00C7729F" w:rsidRDefault="00027C9A" w:rsidP="00083651">
            <w:pPr>
              <w:jc w:val="both"/>
              <w:rPr>
                <w:sz w:val="28"/>
                <w:szCs w:val="28"/>
              </w:rPr>
            </w:pPr>
          </w:p>
        </w:tc>
      </w:tr>
      <w:tr w:rsidR="00027C9A" w:rsidRPr="00C7729F" w14:paraId="3FF28743" w14:textId="77777777" w:rsidTr="00C231D7">
        <w:trPr>
          <w:trHeight w:val="212"/>
        </w:trPr>
        <w:tc>
          <w:tcPr>
            <w:tcW w:w="959" w:type="dxa"/>
          </w:tcPr>
          <w:p w14:paraId="104C3BB5" w14:textId="77777777" w:rsidR="00027C9A" w:rsidRPr="00C7729F" w:rsidRDefault="00027C9A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1.1.</w:t>
            </w:r>
          </w:p>
        </w:tc>
        <w:tc>
          <w:tcPr>
            <w:tcW w:w="5194" w:type="dxa"/>
          </w:tcPr>
          <w:p w14:paraId="579B4021" w14:textId="77777777" w:rsidR="00027C9A" w:rsidRPr="00C7729F" w:rsidRDefault="00027C9A" w:rsidP="0046373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nomas objekta veids (zeme, būve/telpa);</w:t>
            </w:r>
          </w:p>
        </w:tc>
        <w:tc>
          <w:tcPr>
            <w:tcW w:w="2886" w:type="dxa"/>
          </w:tcPr>
          <w:p w14:paraId="79F826B9" w14:textId="77777777" w:rsidR="00027C9A" w:rsidRPr="00C7729F" w:rsidRDefault="001D7092" w:rsidP="00027C9A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Telpa (daļa)</w:t>
            </w:r>
          </w:p>
        </w:tc>
      </w:tr>
      <w:tr w:rsidR="001D7092" w:rsidRPr="00C7729F" w14:paraId="597ABBE2" w14:textId="77777777" w:rsidTr="00C231D7">
        <w:trPr>
          <w:trHeight w:val="197"/>
        </w:trPr>
        <w:tc>
          <w:tcPr>
            <w:tcW w:w="959" w:type="dxa"/>
          </w:tcPr>
          <w:p w14:paraId="563BD926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1.2.</w:t>
            </w:r>
          </w:p>
        </w:tc>
        <w:tc>
          <w:tcPr>
            <w:tcW w:w="5194" w:type="dxa"/>
          </w:tcPr>
          <w:p w14:paraId="51066F67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adrese;</w:t>
            </w:r>
          </w:p>
        </w:tc>
        <w:tc>
          <w:tcPr>
            <w:tcW w:w="2886" w:type="dxa"/>
          </w:tcPr>
          <w:p w14:paraId="7EECB222" w14:textId="77777777" w:rsidR="001D7092" w:rsidRPr="00C7729F" w:rsidRDefault="001D7092" w:rsidP="00B8020A">
            <w:pPr>
              <w:tabs>
                <w:tab w:val="left" w:pos="7513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7729F">
              <w:rPr>
                <w:sz w:val="28"/>
                <w:szCs w:val="28"/>
                <w:lang w:eastAsia="ar-SA"/>
              </w:rPr>
              <w:t>Bruņinieku iela 72B, Rīga, LV- 1009</w:t>
            </w:r>
          </w:p>
        </w:tc>
      </w:tr>
      <w:tr w:rsidR="001D7092" w:rsidRPr="00C7729F" w14:paraId="33420732" w14:textId="77777777" w:rsidTr="00C231D7">
        <w:trPr>
          <w:trHeight w:val="197"/>
        </w:trPr>
        <w:tc>
          <w:tcPr>
            <w:tcW w:w="959" w:type="dxa"/>
          </w:tcPr>
          <w:p w14:paraId="5486BEE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1.3.</w:t>
            </w:r>
          </w:p>
        </w:tc>
        <w:tc>
          <w:tcPr>
            <w:tcW w:w="5194" w:type="dxa"/>
          </w:tcPr>
          <w:p w14:paraId="505713D6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kadastra numurs;</w:t>
            </w:r>
          </w:p>
        </w:tc>
        <w:tc>
          <w:tcPr>
            <w:tcW w:w="2886" w:type="dxa"/>
          </w:tcPr>
          <w:p w14:paraId="37A0EA1C" w14:textId="77777777" w:rsidR="001D7092" w:rsidRPr="00C7729F" w:rsidRDefault="001D7092" w:rsidP="00C7729F">
            <w:pPr>
              <w:jc w:val="both"/>
              <w:rPr>
                <w:sz w:val="28"/>
                <w:szCs w:val="28"/>
              </w:rPr>
            </w:pPr>
            <w:r w:rsidRPr="00C7729F">
              <w:rPr>
                <w:bCs/>
                <w:color w:val="000000"/>
                <w:sz w:val="28"/>
                <w:szCs w:val="28"/>
              </w:rPr>
              <w:t xml:space="preserve"> 01000320001</w:t>
            </w:r>
          </w:p>
        </w:tc>
      </w:tr>
      <w:tr w:rsidR="001D7092" w:rsidRPr="00C7729F" w14:paraId="3B986592" w14:textId="77777777" w:rsidTr="00C231D7">
        <w:trPr>
          <w:trHeight w:val="212"/>
        </w:trPr>
        <w:tc>
          <w:tcPr>
            <w:tcW w:w="959" w:type="dxa"/>
          </w:tcPr>
          <w:p w14:paraId="071AC689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1.4.</w:t>
            </w:r>
          </w:p>
        </w:tc>
        <w:tc>
          <w:tcPr>
            <w:tcW w:w="5194" w:type="dxa"/>
          </w:tcPr>
          <w:p w14:paraId="293F202E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zemesgabala platība (m²);</w:t>
            </w:r>
          </w:p>
        </w:tc>
        <w:tc>
          <w:tcPr>
            <w:tcW w:w="2886" w:type="dxa"/>
          </w:tcPr>
          <w:p w14:paraId="75C25734" w14:textId="77777777" w:rsidR="001D7092" w:rsidRPr="00C7729F" w:rsidRDefault="001D7092" w:rsidP="006B2D6C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  <w:lang w:eastAsia="ar-SA"/>
              </w:rPr>
              <w:t xml:space="preserve"> </w:t>
            </w:r>
            <w:r w:rsidR="006B2D6C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1D7092" w:rsidRPr="00C7729F" w14:paraId="796D6CB5" w14:textId="77777777" w:rsidTr="00C231D7">
        <w:trPr>
          <w:trHeight w:val="197"/>
        </w:trPr>
        <w:tc>
          <w:tcPr>
            <w:tcW w:w="959" w:type="dxa"/>
          </w:tcPr>
          <w:p w14:paraId="607D594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1.5.</w:t>
            </w:r>
          </w:p>
        </w:tc>
        <w:tc>
          <w:tcPr>
            <w:tcW w:w="5194" w:type="dxa"/>
          </w:tcPr>
          <w:p w14:paraId="43D7887C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būves/būvju kadastra apzīmējums;</w:t>
            </w:r>
          </w:p>
        </w:tc>
        <w:tc>
          <w:tcPr>
            <w:tcW w:w="2886" w:type="dxa"/>
          </w:tcPr>
          <w:p w14:paraId="3E9BC8A6" w14:textId="77777777" w:rsidR="001D7092" w:rsidRPr="00C7729F" w:rsidRDefault="00C7729F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bCs/>
                <w:color w:val="000000"/>
                <w:sz w:val="28"/>
                <w:szCs w:val="28"/>
              </w:rPr>
              <w:t>01000320001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7729F">
              <w:rPr>
                <w:bCs/>
                <w:color w:val="000000"/>
                <w:sz w:val="28"/>
                <w:szCs w:val="28"/>
              </w:rPr>
              <w:t>005</w:t>
            </w:r>
            <w:r w:rsidR="001D7092" w:rsidRPr="00C7729F">
              <w:rPr>
                <w:sz w:val="28"/>
                <w:szCs w:val="28"/>
              </w:rPr>
              <w:t xml:space="preserve"> </w:t>
            </w:r>
          </w:p>
        </w:tc>
      </w:tr>
      <w:tr w:rsidR="001D7092" w:rsidRPr="00C7729F" w14:paraId="291E3AB2" w14:textId="77777777" w:rsidTr="00C231D7">
        <w:trPr>
          <w:trHeight w:val="212"/>
        </w:trPr>
        <w:tc>
          <w:tcPr>
            <w:tcW w:w="959" w:type="dxa"/>
          </w:tcPr>
          <w:p w14:paraId="75F044E0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1.6.</w:t>
            </w:r>
          </w:p>
        </w:tc>
        <w:tc>
          <w:tcPr>
            <w:tcW w:w="5194" w:type="dxa"/>
          </w:tcPr>
          <w:p w14:paraId="1D8F3F96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būvju/telpu platība (m</w:t>
            </w:r>
            <w:r w:rsidRPr="00C7729F">
              <w:rPr>
                <w:sz w:val="28"/>
                <w:szCs w:val="28"/>
                <w:vertAlign w:val="superscript"/>
              </w:rPr>
              <w:t>2</w:t>
            </w:r>
            <w:r w:rsidRPr="00C7729F">
              <w:rPr>
                <w:sz w:val="28"/>
                <w:szCs w:val="28"/>
              </w:rPr>
              <w:t>);*</w:t>
            </w:r>
          </w:p>
        </w:tc>
        <w:tc>
          <w:tcPr>
            <w:tcW w:w="2886" w:type="dxa"/>
            <w:shd w:val="clear" w:color="auto" w:fill="auto"/>
          </w:tcPr>
          <w:p w14:paraId="1B871ADC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1D7092" w:rsidRPr="00C7729F" w14:paraId="5F274A3F" w14:textId="77777777" w:rsidTr="00C231D7">
        <w:trPr>
          <w:trHeight w:val="50"/>
        </w:trPr>
        <w:tc>
          <w:tcPr>
            <w:tcW w:w="959" w:type="dxa"/>
          </w:tcPr>
          <w:p w14:paraId="07BE912A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1.7.</w:t>
            </w:r>
          </w:p>
        </w:tc>
        <w:tc>
          <w:tcPr>
            <w:tcW w:w="5194" w:type="dxa"/>
          </w:tcPr>
          <w:p w14:paraId="34D3AB36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lietošanas mērķis; </w:t>
            </w:r>
          </w:p>
        </w:tc>
        <w:tc>
          <w:tcPr>
            <w:tcW w:w="2886" w:type="dxa"/>
          </w:tcPr>
          <w:p w14:paraId="375BFDE0" w14:textId="7753B803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kafijas automāta izvietošana</w:t>
            </w:r>
          </w:p>
        </w:tc>
      </w:tr>
      <w:tr w:rsidR="001D7092" w:rsidRPr="00C7729F" w14:paraId="7B225806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015844D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1.8.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3256439A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atzīme “kultūras piemineklis”.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326C2DB5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 -</w:t>
            </w:r>
          </w:p>
        </w:tc>
      </w:tr>
      <w:tr w:rsidR="001D7092" w:rsidRPr="00C7729F" w14:paraId="5B8E61C0" w14:textId="77777777" w:rsidTr="00C231D7">
        <w:trPr>
          <w:trHeight w:val="463"/>
        </w:trPr>
        <w:tc>
          <w:tcPr>
            <w:tcW w:w="959" w:type="dxa"/>
            <w:shd w:val="clear" w:color="auto" w:fill="F3F3F3"/>
          </w:tcPr>
          <w:p w14:paraId="6F97C983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2D1A9B68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Finanses:</w:t>
            </w:r>
            <w:r w:rsidRPr="00C7729F">
              <w:rPr>
                <w:sz w:val="28"/>
                <w:szCs w:val="28"/>
              </w:rPr>
              <w:t xml:space="preserve"> </w:t>
            </w:r>
          </w:p>
          <w:p w14:paraId="70C89F26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D7092" w:rsidRPr="00C7729F" w14:paraId="61161C48" w14:textId="77777777" w:rsidTr="00C231D7">
        <w:trPr>
          <w:trHeight w:val="409"/>
        </w:trPr>
        <w:tc>
          <w:tcPr>
            <w:tcW w:w="959" w:type="dxa"/>
          </w:tcPr>
          <w:p w14:paraId="0048E0CA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2.1.</w:t>
            </w:r>
          </w:p>
        </w:tc>
        <w:tc>
          <w:tcPr>
            <w:tcW w:w="5194" w:type="dxa"/>
          </w:tcPr>
          <w:p w14:paraId="06E4574A" w14:textId="77777777" w:rsidR="001D7092" w:rsidRPr="00C7729F" w:rsidRDefault="001D7092" w:rsidP="0076252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nosacītās nomas maksas apmērs par telpām/ēku/būvi </w:t>
            </w:r>
            <w:r w:rsidRPr="00C7729F">
              <w:rPr>
                <w:i/>
                <w:sz w:val="28"/>
                <w:szCs w:val="28"/>
              </w:rPr>
              <w:t>euro</w:t>
            </w:r>
            <w:r w:rsidRPr="00C7729F">
              <w:rPr>
                <w:sz w:val="28"/>
                <w:szCs w:val="28"/>
              </w:rPr>
              <w:t>/m² mēnesī (bez PVN);</w:t>
            </w:r>
          </w:p>
        </w:tc>
        <w:tc>
          <w:tcPr>
            <w:tcW w:w="2886" w:type="dxa"/>
          </w:tcPr>
          <w:p w14:paraId="00F56451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color w:val="000000" w:themeColor="text1"/>
                <w:sz w:val="28"/>
                <w:szCs w:val="28"/>
              </w:rPr>
              <w:t xml:space="preserve">Par nenorobežotas telpas daļu ar platību 1m² pieteikuma sākumcena 24,79 </w:t>
            </w:r>
            <w:r w:rsidRPr="00C7729F">
              <w:rPr>
                <w:i/>
                <w:color w:val="000000" w:themeColor="text1"/>
                <w:sz w:val="28"/>
                <w:szCs w:val="28"/>
              </w:rPr>
              <w:t>euro</w:t>
            </w:r>
            <w:r w:rsidRPr="00C7729F">
              <w:rPr>
                <w:color w:val="000000" w:themeColor="text1"/>
                <w:sz w:val="28"/>
                <w:szCs w:val="28"/>
              </w:rPr>
              <w:t xml:space="preserve"> (divdesmit četri </w:t>
            </w:r>
            <w:r w:rsidRPr="00C7729F">
              <w:rPr>
                <w:i/>
                <w:color w:val="000000" w:themeColor="text1"/>
                <w:sz w:val="28"/>
                <w:szCs w:val="28"/>
              </w:rPr>
              <w:t xml:space="preserve">euro </w:t>
            </w:r>
            <w:r w:rsidRPr="00C7729F">
              <w:rPr>
                <w:color w:val="000000" w:themeColor="text1"/>
                <w:sz w:val="28"/>
                <w:szCs w:val="28"/>
              </w:rPr>
              <w:t>un 79 centi) bez PVN</w:t>
            </w:r>
          </w:p>
        </w:tc>
      </w:tr>
      <w:tr w:rsidR="001D7092" w:rsidRPr="00C7729F" w14:paraId="4F9634EB" w14:textId="77777777" w:rsidTr="00C231D7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2847CED4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2.2.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65D65CCD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nomas maksas apmērs par zemi </w:t>
            </w:r>
            <w:r w:rsidRPr="00C7729F">
              <w:rPr>
                <w:i/>
                <w:sz w:val="28"/>
                <w:szCs w:val="28"/>
              </w:rPr>
              <w:t>euro</w:t>
            </w:r>
            <w:r w:rsidRPr="00C7729F">
              <w:rPr>
                <w:sz w:val="28"/>
                <w:szCs w:val="28"/>
              </w:rPr>
              <w:t xml:space="preserve"> mēnesī (bez PVN).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6BB310BE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 </w:t>
            </w:r>
            <w:r w:rsidR="006B2D6C">
              <w:rPr>
                <w:sz w:val="28"/>
                <w:szCs w:val="28"/>
              </w:rPr>
              <w:t>-</w:t>
            </w:r>
          </w:p>
        </w:tc>
      </w:tr>
      <w:tr w:rsidR="001D7092" w:rsidRPr="00C7729F" w14:paraId="4178700D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50790ACA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4E9FC50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Termiņi:</w:t>
            </w:r>
            <w:r w:rsidRPr="00C7729F">
              <w:rPr>
                <w:sz w:val="28"/>
                <w:szCs w:val="28"/>
              </w:rPr>
              <w:t xml:space="preserve"> </w:t>
            </w:r>
          </w:p>
          <w:p w14:paraId="625712C8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</w:p>
        </w:tc>
      </w:tr>
      <w:tr w:rsidR="001D7092" w:rsidRPr="00C7729F" w14:paraId="7A2A7EB0" w14:textId="77777777" w:rsidTr="00C231D7">
        <w:trPr>
          <w:trHeight w:val="197"/>
        </w:trPr>
        <w:tc>
          <w:tcPr>
            <w:tcW w:w="959" w:type="dxa"/>
          </w:tcPr>
          <w:p w14:paraId="446F840E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3.1.</w:t>
            </w:r>
          </w:p>
        </w:tc>
        <w:tc>
          <w:tcPr>
            <w:tcW w:w="5194" w:type="dxa"/>
          </w:tcPr>
          <w:p w14:paraId="0529E50E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maksimālais nomas termiņš (gadi);</w:t>
            </w:r>
          </w:p>
        </w:tc>
        <w:tc>
          <w:tcPr>
            <w:tcW w:w="2886" w:type="dxa"/>
          </w:tcPr>
          <w:p w14:paraId="33450701" w14:textId="77777777" w:rsidR="001D7092" w:rsidRPr="00C7729F" w:rsidRDefault="001D7092" w:rsidP="004F2B77">
            <w:pPr>
              <w:jc w:val="both"/>
              <w:rPr>
                <w:sz w:val="28"/>
                <w:szCs w:val="28"/>
              </w:rPr>
            </w:pPr>
            <w:r w:rsidRPr="00C7729F">
              <w:rPr>
                <w:color w:val="002060"/>
                <w:sz w:val="28"/>
                <w:szCs w:val="28"/>
              </w:rPr>
              <w:t xml:space="preserve"> </w:t>
            </w:r>
            <w:r w:rsidR="004F2B77">
              <w:rPr>
                <w:color w:val="002060"/>
                <w:sz w:val="28"/>
                <w:szCs w:val="28"/>
              </w:rPr>
              <w:t>3</w:t>
            </w:r>
          </w:p>
        </w:tc>
      </w:tr>
      <w:tr w:rsidR="001D7092" w:rsidRPr="00C7729F" w14:paraId="76EBCB6B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B4B1129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3.2.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9DE290A" w14:textId="77777777" w:rsidR="001D7092" w:rsidRPr="00C7729F" w:rsidRDefault="001D7092" w:rsidP="003E1E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pretendentu pieteikšanās termiņš (dd.mm.gggg., plkst.).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7AD9219F" w14:textId="77777777" w:rsidR="001D7092" w:rsidRPr="00C7729F" w:rsidRDefault="001D7092" w:rsidP="00C7729F">
            <w:pPr>
              <w:jc w:val="both"/>
              <w:rPr>
                <w:sz w:val="28"/>
                <w:szCs w:val="28"/>
              </w:rPr>
            </w:pPr>
          </w:p>
        </w:tc>
      </w:tr>
      <w:tr w:rsidR="001D7092" w:rsidRPr="00C7729F" w14:paraId="6161C223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EE7AF0C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3.3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29333DD8" w14:textId="77777777" w:rsidR="001D7092" w:rsidRPr="00C7729F" w:rsidRDefault="001D7092" w:rsidP="003E1E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nomas līguma noslēgšanas termiņš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2DD8632F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</w:p>
        </w:tc>
      </w:tr>
      <w:tr w:rsidR="001D7092" w:rsidRPr="00C7729F" w14:paraId="7AD577AC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7E619E2A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01FDAF37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Informācija par izsoli:</w:t>
            </w:r>
            <w:r w:rsidRPr="00C7729F">
              <w:rPr>
                <w:sz w:val="28"/>
                <w:szCs w:val="28"/>
              </w:rPr>
              <w:t xml:space="preserve"> </w:t>
            </w:r>
          </w:p>
          <w:p w14:paraId="7C37917E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</w:p>
        </w:tc>
      </w:tr>
      <w:tr w:rsidR="001D7092" w:rsidRPr="00C7729F" w14:paraId="7A25E362" w14:textId="77777777" w:rsidTr="00C231D7">
        <w:trPr>
          <w:trHeight w:val="212"/>
        </w:trPr>
        <w:tc>
          <w:tcPr>
            <w:tcW w:w="959" w:type="dxa"/>
          </w:tcPr>
          <w:p w14:paraId="6A5CFDCA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4.1.</w:t>
            </w:r>
          </w:p>
        </w:tc>
        <w:tc>
          <w:tcPr>
            <w:tcW w:w="5194" w:type="dxa"/>
          </w:tcPr>
          <w:p w14:paraId="0C81156A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izsoles veids (rakstiska / mutiska);</w:t>
            </w:r>
          </w:p>
        </w:tc>
        <w:tc>
          <w:tcPr>
            <w:tcW w:w="2886" w:type="dxa"/>
          </w:tcPr>
          <w:p w14:paraId="4F1F2D9E" w14:textId="77777777" w:rsidR="001D7092" w:rsidRPr="00C7729F" w:rsidRDefault="001D7092" w:rsidP="00C7729F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 rakstisk</w:t>
            </w:r>
            <w:r w:rsidR="00C7729F">
              <w:rPr>
                <w:sz w:val="28"/>
                <w:szCs w:val="28"/>
              </w:rPr>
              <w:t>a</w:t>
            </w:r>
          </w:p>
        </w:tc>
      </w:tr>
      <w:tr w:rsidR="001D7092" w:rsidRPr="00C7729F" w14:paraId="0AFC4100" w14:textId="77777777" w:rsidTr="00C231D7">
        <w:trPr>
          <w:trHeight w:val="197"/>
        </w:trPr>
        <w:tc>
          <w:tcPr>
            <w:tcW w:w="959" w:type="dxa"/>
          </w:tcPr>
          <w:p w14:paraId="1A911067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4.2.</w:t>
            </w:r>
          </w:p>
        </w:tc>
        <w:tc>
          <w:tcPr>
            <w:tcW w:w="5194" w:type="dxa"/>
          </w:tcPr>
          <w:p w14:paraId="4A2F052D" w14:textId="77777777" w:rsidR="001D7092" w:rsidRPr="00C7729F" w:rsidRDefault="001D7092" w:rsidP="00545E1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norāde par pirmo vai atkārtotu izsoli (norāda: 1., 2., 3., … utt.);</w:t>
            </w:r>
          </w:p>
        </w:tc>
        <w:tc>
          <w:tcPr>
            <w:tcW w:w="2886" w:type="dxa"/>
          </w:tcPr>
          <w:p w14:paraId="08E66D50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 1.</w:t>
            </w:r>
          </w:p>
        </w:tc>
      </w:tr>
      <w:tr w:rsidR="001D7092" w:rsidRPr="00C7729F" w14:paraId="0C82F64D" w14:textId="77777777" w:rsidTr="00C231D7">
        <w:trPr>
          <w:trHeight w:val="409"/>
        </w:trPr>
        <w:tc>
          <w:tcPr>
            <w:tcW w:w="959" w:type="dxa"/>
          </w:tcPr>
          <w:p w14:paraId="0A56538D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194" w:type="dxa"/>
          </w:tcPr>
          <w:p w14:paraId="2CD004B1" w14:textId="77777777" w:rsidR="001D7092" w:rsidRPr="00C7729F" w:rsidRDefault="001D7092" w:rsidP="00545E1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bCs/>
                <w:sz w:val="28"/>
                <w:szCs w:val="28"/>
              </w:rPr>
              <w:t>rakstiskām izsolēm</w:t>
            </w:r>
            <w:r w:rsidRPr="00C7729F">
              <w:rPr>
                <w:sz w:val="28"/>
                <w:szCs w:val="28"/>
              </w:rPr>
              <w:t xml:space="preserve"> – nomas pieteikuma iesniegšanas vieta/atvēršanas datums (dd.mm.gggg.), laiks, vieta;</w:t>
            </w:r>
          </w:p>
        </w:tc>
        <w:tc>
          <w:tcPr>
            <w:tcW w:w="2886" w:type="dxa"/>
          </w:tcPr>
          <w:p w14:paraId="4350C42E" w14:textId="65BBFD57" w:rsidR="001D7092" w:rsidRPr="00C7729F" w:rsidRDefault="001D7092" w:rsidP="00D7138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 </w:t>
            </w:r>
            <w:r w:rsidR="00972DAE" w:rsidRPr="00C7729F">
              <w:rPr>
                <w:sz w:val="28"/>
                <w:szCs w:val="28"/>
              </w:rPr>
              <w:t xml:space="preserve">Pieteikumu, iepriekš piezvanot </w:t>
            </w:r>
            <w:r w:rsidR="00D71386">
              <w:rPr>
                <w:sz w:val="28"/>
                <w:szCs w:val="28"/>
              </w:rPr>
              <w:t>67</w:t>
            </w:r>
            <w:bookmarkStart w:id="0" w:name="_GoBack"/>
            <w:bookmarkEnd w:id="0"/>
            <w:r w:rsidR="00D71386">
              <w:rPr>
                <w:sz w:val="28"/>
                <w:szCs w:val="28"/>
              </w:rPr>
              <w:t>829677</w:t>
            </w:r>
            <w:r w:rsidR="00972DAE" w:rsidRPr="00C7729F">
              <w:rPr>
                <w:sz w:val="28"/>
                <w:szCs w:val="28"/>
              </w:rPr>
              <w:t xml:space="preserve">, iesniegt personīgi vai sūtot pa pastu Nodrošinājuma valsts aģentūrā Ezermalas ielā 10B, Rīgā līdz </w:t>
            </w:r>
            <w:r w:rsidR="00D71386">
              <w:rPr>
                <w:sz w:val="28"/>
                <w:szCs w:val="28"/>
              </w:rPr>
              <w:t>11.01.2021</w:t>
            </w:r>
            <w:r w:rsidR="00972DAE" w:rsidRPr="00C7729F">
              <w:rPr>
                <w:sz w:val="28"/>
                <w:szCs w:val="28"/>
              </w:rPr>
              <w:t xml:space="preserve">. Sūtot pieteikumu pa pastu, pretendents </w:t>
            </w:r>
            <w:r w:rsidR="00411D25" w:rsidRPr="005F08EF">
              <w:rPr>
                <w:sz w:val="28"/>
                <w:szCs w:val="28"/>
              </w:rPr>
              <w:t xml:space="preserve">uz aploksnes norāda: “Neatvērt pirms Nomas pieteikumu atvēršanas sanāksmes.”, kā arī pretendents nodrošina pieteikuma saņemšanu līdz </w:t>
            </w:r>
            <w:r w:rsidR="00D71386">
              <w:rPr>
                <w:sz w:val="28"/>
                <w:szCs w:val="28"/>
              </w:rPr>
              <w:t>11.01.2021</w:t>
            </w:r>
            <w:r w:rsidR="00411D25" w:rsidRPr="005F08EF">
              <w:rPr>
                <w:sz w:val="28"/>
                <w:szCs w:val="28"/>
              </w:rPr>
              <w:t>. plkst.</w:t>
            </w:r>
            <w:r w:rsidR="00D71386">
              <w:rPr>
                <w:sz w:val="28"/>
                <w:szCs w:val="28"/>
              </w:rPr>
              <w:t>11.00</w:t>
            </w:r>
            <w:r w:rsidR="00411D25" w:rsidRPr="005F08EF">
              <w:rPr>
                <w:sz w:val="28"/>
                <w:szCs w:val="28"/>
              </w:rPr>
              <w:t xml:space="preserve">. Atvēršana </w:t>
            </w:r>
            <w:r w:rsidR="00D71386">
              <w:rPr>
                <w:sz w:val="28"/>
                <w:szCs w:val="28"/>
              </w:rPr>
              <w:t>11.01.2021</w:t>
            </w:r>
            <w:r w:rsidR="00411D25" w:rsidRPr="005F08EF">
              <w:rPr>
                <w:sz w:val="28"/>
                <w:szCs w:val="28"/>
              </w:rPr>
              <w:t xml:space="preserve">. plkst. </w:t>
            </w:r>
            <w:r w:rsidR="00D71386">
              <w:rPr>
                <w:sz w:val="28"/>
                <w:szCs w:val="28"/>
              </w:rPr>
              <w:t>11.00</w:t>
            </w:r>
            <w:r w:rsidR="00411D25">
              <w:rPr>
                <w:sz w:val="28"/>
                <w:szCs w:val="28"/>
              </w:rPr>
              <w:t>,</w:t>
            </w:r>
            <w:r w:rsidR="00411D25" w:rsidRPr="005F08EF">
              <w:rPr>
                <w:sz w:val="28"/>
                <w:szCs w:val="28"/>
              </w:rPr>
              <w:t xml:space="preserve"> Ezermalas ielā 10B, Rīgā, LV-1014.</w:t>
            </w:r>
          </w:p>
        </w:tc>
      </w:tr>
      <w:tr w:rsidR="001D7092" w:rsidRPr="00C7729F" w14:paraId="225D1F43" w14:textId="77777777" w:rsidTr="00C231D7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172F966E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4.4.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7AAC51E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bCs/>
                <w:sz w:val="28"/>
                <w:szCs w:val="28"/>
              </w:rPr>
              <w:t>mutiskām izsolēm</w:t>
            </w:r>
            <w:r w:rsidRPr="00C7729F">
              <w:rPr>
                <w:sz w:val="28"/>
                <w:szCs w:val="28"/>
              </w:rPr>
              <w:t xml:space="preserve"> – izsoles datums. (dd.mm.gggg.), laiks, vieta/izsoles solis/izsoles norises kārtība.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0D58CA7F" w14:textId="77777777" w:rsidR="001D7092" w:rsidRPr="00C7729F" w:rsidRDefault="006B2D6C" w:rsidP="00083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7092" w:rsidRPr="00C7729F" w14:paraId="713628FD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69851EDC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32FDCFBD" w14:textId="77777777" w:rsidR="001D7092" w:rsidRPr="00C7729F" w:rsidRDefault="001D7092" w:rsidP="00B8430A">
            <w:pPr>
              <w:tabs>
                <w:tab w:val="left" w:pos="472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Cita informācija:</w:t>
            </w:r>
            <w:r w:rsidR="00B8430A" w:rsidRPr="00C7729F">
              <w:rPr>
                <w:b/>
                <w:bCs/>
                <w:sz w:val="28"/>
                <w:szCs w:val="28"/>
              </w:rPr>
              <w:tab/>
            </w:r>
          </w:p>
          <w:p w14:paraId="4E175C20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</w:p>
        </w:tc>
      </w:tr>
      <w:tr w:rsidR="001D7092" w:rsidRPr="00C7729F" w14:paraId="02279BB8" w14:textId="77777777" w:rsidTr="00C231D7">
        <w:trPr>
          <w:trHeight w:val="78"/>
        </w:trPr>
        <w:tc>
          <w:tcPr>
            <w:tcW w:w="959" w:type="dxa"/>
          </w:tcPr>
          <w:p w14:paraId="45CF6B4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5.1.</w:t>
            </w:r>
          </w:p>
        </w:tc>
        <w:tc>
          <w:tcPr>
            <w:tcW w:w="5194" w:type="dxa"/>
          </w:tcPr>
          <w:p w14:paraId="4153FFFA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nomas objektu cita raksturojoša informācija;</w:t>
            </w:r>
          </w:p>
        </w:tc>
        <w:tc>
          <w:tcPr>
            <w:tcW w:w="2886" w:type="dxa"/>
          </w:tcPr>
          <w:p w14:paraId="4E8FEA98" w14:textId="77777777" w:rsidR="001D7092" w:rsidRPr="00C7729F" w:rsidRDefault="00972DAE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-</w:t>
            </w:r>
            <w:r w:rsidR="001D7092" w:rsidRPr="00C7729F">
              <w:rPr>
                <w:sz w:val="28"/>
                <w:szCs w:val="28"/>
              </w:rPr>
              <w:t xml:space="preserve"> </w:t>
            </w:r>
          </w:p>
        </w:tc>
      </w:tr>
      <w:tr w:rsidR="001D7092" w:rsidRPr="00C7729F" w14:paraId="208B7D15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448D94CC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06921D5F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citi iznomāšanas nosacījumi, tai skaitā: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2E7D8607" w14:textId="459D6632" w:rsidR="001D7092" w:rsidRPr="00C7729F" w:rsidRDefault="00CA4D37" w:rsidP="00083651">
            <w:pPr>
              <w:jc w:val="both"/>
              <w:rPr>
                <w:sz w:val="28"/>
                <w:szCs w:val="28"/>
              </w:rPr>
            </w:pPr>
            <w:r w:rsidRPr="00C60655">
              <w:rPr>
                <w:sz w:val="28"/>
                <w:szCs w:val="28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1D7092" w:rsidRPr="00C7729F" w14:paraId="3AD63CF3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24A4D7F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5.2.1.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78BC3D3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nepieciešamie kapitālieguldījumi;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67E44274" w14:textId="77777777" w:rsidR="001D7092" w:rsidRPr="00C7729F" w:rsidRDefault="00CA4D37" w:rsidP="00083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7092" w:rsidRPr="00C7729F" w14:paraId="063C9AF0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47ED03D4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5.2.2.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6AB8B5C7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iznomāšanas mērķis;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4B22845C" w14:textId="77777777" w:rsidR="001D7092" w:rsidRPr="00C7729F" w:rsidRDefault="00CA4D37" w:rsidP="00083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95086F">
              <w:rPr>
                <w:sz w:val="28"/>
                <w:szCs w:val="28"/>
              </w:rPr>
              <w:t>edzīvojamās telpas iznomāšana par iespējami augstāku nomas maksu</w:t>
            </w:r>
          </w:p>
        </w:tc>
      </w:tr>
      <w:tr w:rsidR="001D7092" w:rsidRPr="00C7729F" w14:paraId="2F50FA7B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E1090AC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5.2.3.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3C8B0C1F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tiesības nodot nomas objektu vai tā daļu apakšnomā;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3D5CE1D8" w14:textId="77777777" w:rsidR="001D7092" w:rsidRPr="00C7729F" w:rsidRDefault="00972DAE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-</w:t>
            </w:r>
          </w:p>
        </w:tc>
      </w:tr>
      <w:tr w:rsidR="001D7092" w:rsidRPr="00C7729F" w14:paraId="56D969A7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0A60072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5.2.4.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0B6C055C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nosacījumi nomas pretendentam.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4A165C22" w14:textId="77777777" w:rsidR="001D7092" w:rsidRPr="00C7729F" w:rsidRDefault="006B2D6C" w:rsidP="00083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7092" w:rsidRPr="00C7729F" w14:paraId="697662E6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6DB71BAF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24ADF79F" w14:textId="77777777" w:rsidR="001D7092" w:rsidRPr="00C7729F" w:rsidRDefault="001D7092" w:rsidP="00083651">
            <w:pPr>
              <w:jc w:val="both"/>
              <w:rPr>
                <w:b/>
                <w:bCs/>
                <w:sz w:val="28"/>
                <w:szCs w:val="28"/>
              </w:rPr>
            </w:pPr>
            <w:r w:rsidRPr="00C7729F">
              <w:rPr>
                <w:b/>
                <w:bCs/>
                <w:sz w:val="28"/>
                <w:szCs w:val="28"/>
              </w:rPr>
              <w:t>Papildu informācija:</w:t>
            </w:r>
          </w:p>
          <w:p w14:paraId="410149BB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1D7092" w:rsidRPr="00C7729F" w14:paraId="4293361F" w14:textId="77777777" w:rsidTr="00C231D7">
        <w:trPr>
          <w:trHeight w:val="197"/>
        </w:trPr>
        <w:tc>
          <w:tcPr>
            <w:tcW w:w="959" w:type="dxa"/>
          </w:tcPr>
          <w:p w14:paraId="7DBCF4D5" w14:textId="77777777" w:rsidR="001D7092" w:rsidRPr="00C7729F" w:rsidRDefault="001D7092" w:rsidP="005F7C88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5194" w:type="dxa"/>
          </w:tcPr>
          <w:p w14:paraId="55098311" w14:textId="77777777" w:rsidR="001D7092" w:rsidRPr="00C7729F" w:rsidRDefault="001D7092" w:rsidP="0008365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nomas objekta apskates vieta un laiks;</w:t>
            </w:r>
          </w:p>
        </w:tc>
        <w:tc>
          <w:tcPr>
            <w:tcW w:w="2886" w:type="dxa"/>
          </w:tcPr>
          <w:p w14:paraId="68F60E65" w14:textId="77777777" w:rsidR="001D7092" w:rsidRPr="00C7729F" w:rsidRDefault="00972DAE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Iepriekš vienojoties pa tālruni:</w:t>
            </w:r>
            <w:r w:rsidRPr="00C7729F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7729F">
              <w:rPr>
                <w:bCs/>
                <w:sz w:val="28"/>
                <w:szCs w:val="28"/>
              </w:rPr>
              <w:t>67208612</w:t>
            </w:r>
          </w:p>
        </w:tc>
      </w:tr>
      <w:tr w:rsidR="001D7092" w:rsidRPr="00C7729F" w14:paraId="484AC400" w14:textId="77777777" w:rsidTr="00C231D7">
        <w:trPr>
          <w:trHeight w:val="212"/>
        </w:trPr>
        <w:tc>
          <w:tcPr>
            <w:tcW w:w="959" w:type="dxa"/>
          </w:tcPr>
          <w:p w14:paraId="24901FA6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6.2.</w:t>
            </w:r>
          </w:p>
        </w:tc>
        <w:tc>
          <w:tcPr>
            <w:tcW w:w="5194" w:type="dxa"/>
          </w:tcPr>
          <w:p w14:paraId="481AFBB8" w14:textId="77777777" w:rsidR="001D7092" w:rsidRPr="00C7729F" w:rsidRDefault="001D7092" w:rsidP="00545E1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iznomātājs (nosaukums, reģistrācijas numurs, adrese)</w:t>
            </w:r>
          </w:p>
        </w:tc>
        <w:tc>
          <w:tcPr>
            <w:tcW w:w="2886" w:type="dxa"/>
          </w:tcPr>
          <w:p w14:paraId="4E37A892" w14:textId="77777777" w:rsidR="001D7092" w:rsidRPr="00C7729F" w:rsidRDefault="00972DAE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Nodrošinājuma valsts aģentūra, reģistrācijas numurs 90009112024, Čiekurkalna 1.līnija 1 k-2, Rīga, LV-1026.</w:t>
            </w:r>
            <w:r w:rsidR="001D7092" w:rsidRPr="00C7729F">
              <w:rPr>
                <w:sz w:val="28"/>
                <w:szCs w:val="28"/>
              </w:rPr>
              <w:t xml:space="preserve"> </w:t>
            </w:r>
          </w:p>
        </w:tc>
      </w:tr>
      <w:tr w:rsidR="001D7092" w:rsidRPr="00C7729F" w14:paraId="4A482AEA" w14:textId="77777777" w:rsidTr="00C231D7">
        <w:trPr>
          <w:trHeight w:val="409"/>
        </w:trPr>
        <w:tc>
          <w:tcPr>
            <w:tcW w:w="959" w:type="dxa"/>
          </w:tcPr>
          <w:p w14:paraId="774E2178" w14:textId="77777777" w:rsidR="001D7092" w:rsidRPr="00C7729F" w:rsidRDefault="001D7092" w:rsidP="00083651">
            <w:p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6.3.</w:t>
            </w:r>
          </w:p>
        </w:tc>
        <w:tc>
          <w:tcPr>
            <w:tcW w:w="5194" w:type="dxa"/>
          </w:tcPr>
          <w:p w14:paraId="0B66E0E6" w14:textId="77777777" w:rsidR="001D7092" w:rsidRPr="00C7729F" w:rsidRDefault="001D7092" w:rsidP="00545E1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kontaktpersona (vārds, uzvārds, amats, tālrunis, e-pasts)</w:t>
            </w:r>
          </w:p>
        </w:tc>
        <w:tc>
          <w:tcPr>
            <w:tcW w:w="2886" w:type="dxa"/>
          </w:tcPr>
          <w:p w14:paraId="04CE850A" w14:textId="42665705" w:rsidR="00972DAE" w:rsidRPr="00C7729F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Nodrošinājuma valsts aģentūras</w:t>
            </w:r>
          </w:p>
          <w:p w14:paraId="01D28DEE" w14:textId="77777777" w:rsidR="00972DAE" w:rsidRPr="00C7729F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Īpašumu, bruņojuma un materiālo rezervju departamenta Rīgas un Zemgales reģionālās nodaļas namu pārzine Zofija Ļitvinova:</w:t>
            </w:r>
            <w:r w:rsidRPr="00C7729F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7729F">
              <w:rPr>
                <w:bCs/>
                <w:sz w:val="28"/>
                <w:szCs w:val="28"/>
              </w:rPr>
              <w:t>67208612</w:t>
            </w:r>
            <w:r w:rsidRPr="00C7729F">
              <w:rPr>
                <w:sz w:val="28"/>
                <w:szCs w:val="28"/>
              </w:rPr>
              <w:t>,</w:t>
            </w:r>
          </w:p>
          <w:p w14:paraId="059B86E8" w14:textId="77777777" w:rsidR="00972DAE" w:rsidRPr="00C7729F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e-pasts: zofija.litvinova@agentura.iem.gov.lv.;</w:t>
            </w:r>
          </w:p>
          <w:p w14:paraId="3A93228A" w14:textId="77777777" w:rsidR="00972DAE" w:rsidRPr="00C7729F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>Nodrošinājuma valsts aģentūras</w:t>
            </w:r>
          </w:p>
          <w:p w14:paraId="39A0D1B4" w14:textId="77777777" w:rsidR="00972DAE" w:rsidRPr="006B2D6C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C7729F">
              <w:rPr>
                <w:sz w:val="28"/>
                <w:szCs w:val="28"/>
              </w:rPr>
              <w:t xml:space="preserve">Īpašumu, bruņojuma un materiālo rezervju departamenta Rīgas un Zemgales reģionālās nodaļas vecākā referente </w:t>
            </w:r>
            <w:r w:rsidRPr="00F5533A">
              <w:rPr>
                <w:sz w:val="28"/>
                <w:szCs w:val="28"/>
              </w:rPr>
              <w:t>Irēna Nadežņikova</w:t>
            </w:r>
            <w:r w:rsidRPr="006B2D6C">
              <w:rPr>
                <w:sz w:val="28"/>
                <w:szCs w:val="28"/>
              </w:rPr>
              <w:t xml:space="preserve">, tālrunis: </w:t>
            </w:r>
            <w:r w:rsidRPr="00F5533A">
              <w:rPr>
                <w:sz w:val="28"/>
                <w:szCs w:val="28"/>
              </w:rPr>
              <w:t>67219274,</w:t>
            </w:r>
          </w:p>
          <w:p w14:paraId="6999BF2E" w14:textId="77777777" w:rsidR="001D7092" w:rsidRPr="00C7729F" w:rsidRDefault="00972DAE" w:rsidP="00972DAE">
            <w:pPr>
              <w:ind w:right="176"/>
              <w:jc w:val="both"/>
              <w:rPr>
                <w:sz w:val="28"/>
                <w:szCs w:val="28"/>
              </w:rPr>
            </w:pPr>
            <w:r w:rsidRPr="006B2D6C">
              <w:rPr>
                <w:sz w:val="28"/>
                <w:szCs w:val="28"/>
              </w:rPr>
              <w:t xml:space="preserve">e-pasts: </w:t>
            </w:r>
            <w:r w:rsidRPr="00F5533A">
              <w:rPr>
                <w:sz w:val="28"/>
                <w:szCs w:val="28"/>
              </w:rPr>
              <w:t>irena.nadeznikova</w:t>
            </w:r>
            <w:r w:rsidRPr="006B2D6C">
              <w:rPr>
                <w:sz w:val="28"/>
                <w:szCs w:val="28"/>
              </w:rPr>
              <w:t>@agentura.iem.gov.lv</w:t>
            </w:r>
          </w:p>
        </w:tc>
      </w:tr>
    </w:tbl>
    <w:p w14:paraId="4DA33FBA" w14:textId="77777777" w:rsidR="00027C9A" w:rsidRPr="00C7729F" w:rsidRDefault="00027C9A" w:rsidP="00027C9A">
      <w:pPr>
        <w:rPr>
          <w:sz w:val="28"/>
          <w:szCs w:val="28"/>
        </w:rPr>
      </w:pPr>
    </w:p>
    <w:p w14:paraId="0AD0B1EB" w14:textId="77777777" w:rsidR="00027C9A" w:rsidRPr="00C7729F" w:rsidRDefault="00027C9A" w:rsidP="00236EEE">
      <w:pPr>
        <w:jc w:val="both"/>
        <w:rPr>
          <w:sz w:val="28"/>
          <w:szCs w:val="28"/>
        </w:rPr>
      </w:pPr>
      <w:r w:rsidRPr="00C7729F">
        <w:rPr>
          <w:sz w:val="28"/>
          <w:szCs w:val="28"/>
        </w:rPr>
        <w:t>* ja nomas objekts ir nekustamā īpašuma sastāvā esošu telpu grupa vai atsevišķa būve, šajā lapā prasīto informāciju aizpilda par katru telpu grupu vai būvi uz atsevišķas veidlapas.</w:t>
      </w:r>
    </w:p>
    <w:p w14:paraId="034634B4" w14:textId="77777777" w:rsidR="007B301B" w:rsidRPr="00C7729F" w:rsidRDefault="007B301B" w:rsidP="00236EEE">
      <w:pPr>
        <w:jc w:val="both"/>
        <w:rPr>
          <w:sz w:val="28"/>
          <w:szCs w:val="28"/>
        </w:rPr>
      </w:pPr>
    </w:p>
    <w:p w14:paraId="376096F0" w14:textId="77777777" w:rsidR="00545E15" w:rsidRPr="00C7729F" w:rsidRDefault="00545E15" w:rsidP="00236EEE">
      <w:pPr>
        <w:jc w:val="both"/>
        <w:rPr>
          <w:sz w:val="28"/>
          <w:szCs w:val="28"/>
        </w:rPr>
      </w:pPr>
    </w:p>
    <w:p w14:paraId="6B83C953" w14:textId="77777777" w:rsidR="00B8430A" w:rsidRPr="00D71386" w:rsidRDefault="00B8430A">
      <w:pPr>
        <w:jc w:val="both"/>
        <w:rPr>
          <w:sz w:val="28"/>
          <w:szCs w:val="28"/>
          <w:lang w:val="ru-RU"/>
        </w:rPr>
      </w:pPr>
    </w:p>
    <w:sectPr w:rsidR="00B8430A" w:rsidRPr="00D71386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26B8E" w14:textId="77777777" w:rsidR="005B358A" w:rsidRDefault="005B358A" w:rsidP="00545E15">
      <w:r>
        <w:separator/>
      </w:r>
    </w:p>
  </w:endnote>
  <w:endnote w:type="continuationSeparator" w:id="0">
    <w:p w14:paraId="0DC14D9C" w14:textId="77777777" w:rsidR="005B358A" w:rsidRDefault="005B358A" w:rsidP="005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AB27C" w14:textId="77777777" w:rsidR="005B358A" w:rsidRDefault="005B358A" w:rsidP="00545E15">
      <w:r>
        <w:separator/>
      </w:r>
    </w:p>
  </w:footnote>
  <w:footnote w:type="continuationSeparator" w:id="0">
    <w:p w14:paraId="68DB3B32" w14:textId="77777777" w:rsidR="005B358A" w:rsidRDefault="005B358A" w:rsidP="0054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75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68FC8B" w14:textId="77777777" w:rsidR="006B2D6C" w:rsidRDefault="006B2D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D41E8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033C2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C5"/>
    <w:rsid w:val="00027C9A"/>
    <w:rsid w:val="0003060F"/>
    <w:rsid w:val="00064DDC"/>
    <w:rsid w:val="000729F2"/>
    <w:rsid w:val="00073FAB"/>
    <w:rsid w:val="000E500A"/>
    <w:rsid w:val="00135DA0"/>
    <w:rsid w:val="00137228"/>
    <w:rsid w:val="00153C4D"/>
    <w:rsid w:val="00154F3E"/>
    <w:rsid w:val="001864AB"/>
    <w:rsid w:val="001D7092"/>
    <w:rsid w:val="00236EEE"/>
    <w:rsid w:val="00242498"/>
    <w:rsid w:val="00280FEC"/>
    <w:rsid w:val="002B5B29"/>
    <w:rsid w:val="002D6DE1"/>
    <w:rsid w:val="002F0BA2"/>
    <w:rsid w:val="002F3C07"/>
    <w:rsid w:val="002F6F59"/>
    <w:rsid w:val="002F7C70"/>
    <w:rsid w:val="00350FAF"/>
    <w:rsid w:val="00370592"/>
    <w:rsid w:val="00375A55"/>
    <w:rsid w:val="003A5B12"/>
    <w:rsid w:val="003C1548"/>
    <w:rsid w:val="003E1E38"/>
    <w:rsid w:val="003F6B64"/>
    <w:rsid w:val="00404A13"/>
    <w:rsid w:val="00411D25"/>
    <w:rsid w:val="004434AE"/>
    <w:rsid w:val="0046373D"/>
    <w:rsid w:val="0049123D"/>
    <w:rsid w:val="004B0FEC"/>
    <w:rsid w:val="004B566C"/>
    <w:rsid w:val="004C3969"/>
    <w:rsid w:val="004E34B5"/>
    <w:rsid w:val="004F2B77"/>
    <w:rsid w:val="005404DC"/>
    <w:rsid w:val="00545E15"/>
    <w:rsid w:val="00554D9B"/>
    <w:rsid w:val="00575928"/>
    <w:rsid w:val="005B358A"/>
    <w:rsid w:val="005D230A"/>
    <w:rsid w:val="005D3545"/>
    <w:rsid w:val="005D5024"/>
    <w:rsid w:val="005E58D1"/>
    <w:rsid w:val="005F7C88"/>
    <w:rsid w:val="00673663"/>
    <w:rsid w:val="0067740D"/>
    <w:rsid w:val="006B2D6C"/>
    <w:rsid w:val="006B6BBC"/>
    <w:rsid w:val="006F3759"/>
    <w:rsid w:val="006F6670"/>
    <w:rsid w:val="0076252B"/>
    <w:rsid w:val="00790AD3"/>
    <w:rsid w:val="007B301B"/>
    <w:rsid w:val="007C1B36"/>
    <w:rsid w:val="007C2F2F"/>
    <w:rsid w:val="007D44B7"/>
    <w:rsid w:val="0085646C"/>
    <w:rsid w:val="00881B98"/>
    <w:rsid w:val="008837C3"/>
    <w:rsid w:val="008A6DFB"/>
    <w:rsid w:val="008F0E39"/>
    <w:rsid w:val="00902F3F"/>
    <w:rsid w:val="00904650"/>
    <w:rsid w:val="00914F62"/>
    <w:rsid w:val="00943F10"/>
    <w:rsid w:val="00972DAE"/>
    <w:rsid w:val="0099138C"/>
    <w:rsid w:val="0099322B"/>
    <w:rsid w:val="009A1092"/>
    <w:rsid w:val="009A2188"/>
    <w:rsid w:val="009C51B1"/>
    <w:rsid w:val="009D5406"/>
    <w:rsid w:val="009F283E"/>
    <w:rsid w:val="00A27A02"/>
    <w:rsid w:val="00AF7E22"/>
    <w:rsid w:val="00B077A4"/>
    <w:rsid w:val="00B21DF3"/>
    <w:rsid w:val="00B278CC"/>
    <w:rsid w:val="00B8430A"/>
    <w:rsid w:val="00B90B02"/>
    <w:rsid w:val="00BA31AF"/>
    <w:rsid w:val="00BB5F8A"/>
    <w:rsid w:val="00BD0EB2"/>
    <w:rsid w:val="00C231D7"/>
    <w:rsid w:val="00C43151"/>
    <w:rsid w:val="00C46D90"/>
    <w:rsid w:val="00C64F28"/>
    <w:rsid w:val="00C7729F"/>
    <w:rsid w:val="00CA4D37"/>
    <w:rsid w:val="00CE1235"/>
    <w:rsid w:val="00CE4B14"/>
    <w:rsid w:val="00D04017"/>
    <w:rsid w:val="00D06485"/>
    <w:rsid w:val="00D43D54"/>
    <w:rsid w:val="00D71386"/>
    <w:rsid w:val="00D85786"/>
    <w:rsid w:val="00D9137B"/>
    <w:rsid w:val="00DD1894"/>
    <w:rsid w:val="00DE05B2"/>
    <w:rsid w:val="00DE7811"/>
    <w:rsid w:val="00DF54A5"/>
    <w:rsid w:val="00E01E72"/>
    <w:rsid w:val="00E057D5"/>
    <w:rsid w:val="00E2315C"/>
    <w:rsid w:val="00E36231"/>
    <w:rsid w:val="00E47B29"/>
    <w:rsid w:val="00EE70DD"/>
    <w:rsid w:val="00F24117"/>
    <w:rsid w:val="00F464AA"/>
    <w:rsid w:val="00F51724"/>
    <w:rsid w:val="00F5533A"/>
    <w:rsid w:val="00FA0FC5"/>
    <w:rsid w:val="00FA13B5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2CF1A"/>
  <w15:docId w15:val="{97986F76-8DA9-448F-8BA2-9C2B008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B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AAFC-C168-48E9-97EA-72A24E6C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5</cp:revision>
  <cp:lastPrinted>2020-07-13T11:46:00Z</cp:lastPrinted>
  <dcterms:created xsi:type="dcterms:W3CDTF">2020-12-10T09:32:00Z</dcterms:created>
  <dcterms:modified xsi:type="dcterms:W3CDTF">2021-01-04T09:31:00Z</dcterms:modified>
</cp:coreProperties>
</file>